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1A0BD7" w14:textId="067CDD04" w:rsidR="00D66E73" w:rsidRDefault="00FA1E09" w:rsidP="00AD3BE5">
      <w:r w:rsidRPr="00455E36">
        <w:rPr>
          <w:noProof/>
          <w:sz w:val="24"/>
          <w:lang w:eastAsia="en-GB"/>
        </w:rPr>
        <mc:AlternateContent>
          <mc:Choice Requires="wps">
            <w:drawing>
              <wp:anchor distT="45720" distB="45720" distL="114300" distR="114300" simplePos="0" relativeHeight="251735040" behindDoc="1" locked="0" layoutInCell="1" allowOverlap="1" wp14:anchorId="0DB19CFB" wp14:editId="0D9B4522">
                <wp:simplePos x="0" y="0"/>
                <wp:positionH relativeFrom="margin">
                  <wp:posOffset>3543300</wp:posOffset>
                </wp:positionH>
                <wp:positionV relativeFrom="paragraph">
                  <wp:posOffset>5476875</wp:posOffset>
                </wp:positionV>
                <wp:extent cx="3289935" cy="2800350"/>
                <wp:effectExtent l="0" t="0" r="0" b="0"/>
                <wp:wrapTight wrapText="bothSides">
                  <wp:wrapPolygon edited="0">
                    <wp:start x="375" y="0"/>
                    <wp:lineTo x="375" y="21453"/>
                    <wp:lineTo x="21137" y="21453"/>
                    <wp:lineTo x="21137" y="0"/>
                    <wp:lineTo x="375" y="0"/>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935" cy="2800350"/>
                        </a:xfrm>
                        <a:prstGeom prst="rect">
                          <a:avLst/>
                        </a:prstGeom>
                        <a:noFill/>
                        <a:ln w="9525">
                          <a:noFill/>
                          <a:miter lim="800000"/>
                          <a:headEnd/>
                          <a:tailEnd/>
                        </a:ln>
                      </wps:spPr>
                      <wps:txbx>
                        <w:txbxContent>
                          <w:p w14:paraId="1816AD26" w14:textId="52932616" w:rsidR="00FA1E09" w:rsidRDefault="00FA1E09" w:rsidP="00FA1E09">
                            <w:pPr>
                              <w:rPr>
                                <w:rFonts w:ascii="Script MT Bold" w:hAnsi="Script MT Bold"/>
                                <w:sz w:val="32"/>
                                <w:u w:val="single"/>
                              </w:rPr>
                            </w:pPr>
                            <w:r w:rsidRPr="00FA1E09">
                              <w:rPr>
                                <w:rFonts w:ascii="Script MT Bold" w:hAnsi="Script MT Bold"/>
                                <w:sz w:val="32"/>
                                <w:highlight w:val="yellow"/>
                                <w:u w:val="single"/>
                              </w:rPr>
                              <w:t>Pythagoras in 3D</w:t>
                            </w:r>
                            <w:r>
                              <w:rPr>
                                <w:rFonts w:ascii="Script MT Bold" w:hAnsi="Script MT Bold"/>
                                <w:sz w:val="32"/>
                                <w:u w:val="single"/>
                              </w:rPr>
                              <w:t xml:space="preserve"> </w:t>
                            </w:r>
                            <w:r>
                              <w:rPr>
                                <w:noProof/>
                                <w:sz w:val="24"/>
                                <w:szCs w:val="24"/>
                                <w:lang w:val="en-US"/>
                              </w:rPr>
                              <w:t>Check this PDF below which works through Pythagoras in 3D with good images to show too.</w:t>
                            </w:r>
                          </w:p>
                          <w:p w14:paraId="113D00D3" w14:textId="154AD016" w:rsidR="00FA1E09" w:rsidRDefault="00FA1E09" w:rsidP="00FA1E09">
                            <w:pPr>
                              <w:rPr>
                                <w:noProof/>
                                <w:sz w:val="24"/>
                                <w:szCs w:val="24"/>
                                <w:lang w:val="en-US"/>
                              </w:rPr>
                            </w:pPr>
                            <w:hyperlink r:id="rId4" w:history="1">
                              <w:r w:rsidRPr="000D6DF6">
                                <w:rPr>
                                  <w:rStyle w:val="Hyperlink"/>
                                  <w:noProof/>
                                  <w:sz w:val="24"/>
                                  <w:szCs w:val="24"/>
                                  <w:lang w:val="en-US"/>
                                </w:rPr>
                                <w:t>https://drive.google.com/file/d/0B5Rl8vLrghq_aFo3UHZZVFk4RUE/view</w:t>
                              </w:r>
                            </w:hyperlink>
                          </w:p>
                          <w:p w14:paraId="410B88B8" w14:textId="663A068C" w:rsidR="00FA1E09" w:rsidRDefault="00FA1E09" w:rsidP="00FA1E09">
                            <w:pPr>
                              <w:rPr>
                                <w:rFonts w:ascii="Script MT Bold" w:hAnsi="Script MT Bold"/>
                                <w:sz w:val="32"/>
                                <w:u w:val="single"/>
                              </w:rPr>
                            </w:pPr>
                            <w:r>
                              <w:rPr>
                                <w:noProof/>
                                <w:lang w:eastAsia="en-GB"/>
                              </w:rPr>
                              <w:drawing>
                                <wp:inline distT="0" distB="0" distL="0" distR="0" wp14:anchorId="5B1A23E4" wp14:editId="31B4E81C">
                                  <wp:extent cx="2105025" cy="1235774"/>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8955" t="30045" r="24433" b="21283"/>
                                          <a:stretch/>
                                        </pic:blipFill>
                                        <pic:spPr bwMode="auto">
                                          <a:xfrm>
                                            <a:off x="0" y="0"/>
                                            <a:ext cx="2148350" cy="1261208"/>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B19CFB" id="_x0000_t202" coordsize="21600,21600" o:spt="202" path="m,l,21600r21600,l21600,xe">
                <v:stroke joinstyle="miter"/>
                <v:path gradientshapeok="t" o:connecttype="rect"/>
              </v:shapetype>
              <v:shape id="Text Box 2" o:spid="_x0000_s1026" type="#_x0000_t202" style="position:absolute;margin-left:279pt;margin-top:431.25pt;width:259.05pt;height:220.5pt;z-index:-2515814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" filled="f" stroked="f">
                <v:textbox>
                  <w:txbxContent>
                    <w:p w14:paraId="1816AD26" w14:textId="52932616" w:rsidR="00FA1E09" w:rsidRDefault="00FA1E09" w:rsidP="00FA1E09">
                      <w:pPr>
                        <w:rPr>
                          <w:rFonts w:ascii="Script MT Bold" w:hAnsi="Script MT Bold"/>
                          <w:sz w:val="32"/>
                          <w:u w:val="single"/>
                        </w:rPr>
                      </w:pPr>
                      <w:r w:rsidRPr="00FA1E09">
                        <w:rPr>
                          <w:rFonts w:ascii="Script MT Bold" w:hAnsi="Script MT Bold"/>
                          <w:sz w:val="32"/>
                          <w:highlight w:val="yellow"/>
                          <w:u w:val="single"/>
                        </w:rPr>
                        <w:t>Pythagoras in 3D</w:t>
                      </w:r>
                      <w:r>
                        <w:rPr>
                          <w:rFonts w:ascii="Script MT Bold" w:hAnsi="Script MT Bold"/>
                          <w:sz w:val="32"/>
                          <w:u w:val="single"/>
                        </w:rPr>
                        <w:t xml:space="preserve"> </w:t>
                      </w:r>
                      <w:r>
                        <w:rPr>
                          <w:noProof/>
                          <w:sz w:val="24"/>
                          <w:szCs w:val="24"/>
                          <w:lang w:val="en-US"/>
                        </w:rPr>
                        <w:t>Check this PDF below which works through Pythagoras in 3D with good images to show too.</w:t>
                      </w:r>
                    </w:p>
                    <w:p w14:paraId="113D00D3" w14:textId="154AD016" w:rsidR="00FA1E09" w:rsidRDefault="00FA1E09" w:rsidP="00FA1E09">
                      <w:pPr>
                        <w:rPr>
                          <w:noProof/>
                          <w:sz w:val="24"/>
                          <w:szCs w:val="24"/>
                          <w:lang w:val="en-US"/>
                        </w:rPr>
                      </w:pPr>
                      <w:hyperlink r:id="rId6" w:history="1">
                        <w:r w:rsidRPr="000D6DF6">
                          <w:rPr>
                            <w:rStyle w:val="Hyperlink"/>
                            <w:noProof/>
                            <w:sz w:val="24"/>
                            <w:szCs w:val="24"/>
                            <w:lang w:val="en-US"/>
                          </w:rPr>
                          <w:t>https://drive.google.com/file/d/0B5Rl8vLrghq_aFo3UHZZVFk4RUE/view</w:t>
                        </w:r>
                      </w:hyperlink>
                    </w:p>
                    <w:p w14:paraId="410B88B8" w14:textId="663A068C" w:rsidR="00FA1E09" w:rsidRDefault="00FA1E09" w:rsidP="00FA1E09">
                      <w:pPr>
                        <w:rPr>
                          <w:rFonts w:ascii="Script MT Bold" w:hAnsi="Script MT Bold"/>
                          <w:sz w:val="32"/>
                          <w:u w:val="single"/>
                        </w:rPr>
                      </w:pPr>
                      <w:r>
                        <w:rPr>
                          <w:noProof/>
                          <w:lang w:eastAsia="en-GB"/>
                        </w:rPr>
                        <w:drawing>
                          <wp:inline distT="0" distB="0" distL="0" distR="0" wp14:anchorId="5B1A23E4" wp14:editId="31B4E81C">
                            <wp:extent cx="2105025" cy="1235774"/>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8955" t="30045" r="24433" b="21283"/>
                                    <a:stretch/>
                                  </pic:blipFill>
                                  <pic:spPr bwMode="auto">
                                    <a:xfrm>
                                      <a:off x="0" y="0"/>
                                      <a:ext cx="2148350" cy="1261208"/>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tight" anchorx="margin"/>
              </v:shape>
            </w:pict>
          </mc:Fallback>
        </mc:AlternateContent>
      </w:r>
      <w:r>
        <w:rPr>
          <w:noProof/>
          <w:sz w:val="24"/>
          <w:lang w:eastAsia="en-GB"/>
        </w:rPr>
        <mc:AlternateContent>
          <mc:Choice Requires="wps">
            <w:drawing>
              <wp:anchor distT="0" distB="0" distL="114300" distR="114300" simplePos="0" relativeHeight="251732992" behindDoc="1" locked="0" layoutInCell="1" allowOverlap="1" wp14:anchorId="099C4069" wp14:editId="31555867">
                <wp:simplePos x="0" y="0"/>
                <wp:positionH relativeFrom="margin">
                  <wp:posOffset>3438525</wp:posOffset>
                </wp:positionH>
                <wp:positionV relativeFrom="paragraph">
                  <wp:posOffset>5381626</wp:posOffset>
                </wp:positionV>
                <wp:extent cx="3486150" cy="289560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3486150" cy="2895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03D6FD" id="Rectangle 4" o:spid="_x0000_s1026" style="position:absolute;margin-left:270.75pt;margin-top:423.75pt;width:274.5pt;height:228pt;z-index:-251583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" filled="f" strokecolor="black [3213]" strokeweight="1pt">
                <w10:wrap anchorx="margin"/>
              </v:rect>
            </w:pict>
          </mc:Fallback>
        </mc:AlternateContent>
      </w:r>
      <w:r>
        <w:rPr>
          <w:noProof/>
          <w:sz w:val="24"/>
          <w:lang w:eastAsia="en-GB"/>
        </w:rPr>
        <mc:AlternateContent>
          <mc:Choice Requires="wps">
            <w:drawing>
              <wp:anchor distT="0" distB="0" distL="114300" distR="114300" simplePos="0" relativeHeight="251721728" behindDoc="1" locked="0" layoutInCell="1" allowOverlap="1" wp14:anchorId="46ADC553" wp14:editId="0EBB95AF">
                <wp:simplePos x="0" y="0"/>
                <wp:positionH relativeFrom="margin">
                  <wp:posOffset>3438525</wp:posOffset>
                </wp:positionH>
                <wp:positionV relativeFrom="paragraph">
                  <wp:posOffset>8343899</wp:posOffset>
                </wp:positionV>
                <wp:extent cx="3486150" cy="1268095"/>
                <wp:effectExtent l="0" t="0" r="19050" b="27305"/>
                <wp:wrapNone/>
                <wp:docPr id="198" name="Rectangle 198"/>
                <wp:cNvGraphicFramePr/>
                <a:graphic xmlns:a="http://schemas.openxmlformats.org/drawingml/2006/main">
                  <a:graphicData uri="http://schemas.microsoft.com/office/word/2010/wordprocessingShape">
                    <wps:wsp>
                      <wps:cNvSpPr/>
                      <wps:spPr>
                        <a:xfrm>
                          <a:off x="0" y="0"/>
                          <a:ext cx="3486150" cy="12680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154B51" id="Rectangle 198" o:spid="_x0000_s1026" style="position:absolute;margin-left:270.75pt;margin-top:657pt;width:274.5pt;height:99.85pt;z-index:-251594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" filled="f" strokecolor="black [3213]" strokeweight="1pt">
                <w10:wrap anchorx="margin"/>
              </v:rect>
            </w:pict>
          </mc:Fallback>
        </mc:AlternateContent>
      </w:r>
      <w:r w:rsidRPr="00455E36">
        <w:rPr>
          <w:noProof/>
          <w:sz w:val="24"/>
          <w:lang w:eastAsia="en-GB"/>
        </w:rPr>
        <mc:AlternateContent>
          <mc:Choice Requires="wps">
            <w:drawing>
              <wp:anchor distT="45720" distB="45720" distL="114300" distR="114300" simplePos="0" relativeHeight="251725824" behindDoc="1" locked="0" layoutInCell="1" allowOverlap="1" wp14:anchorId="4DA3DF76" wp14:editId="75EB3515">
                <wp:simplePos x="0" y="0"/>
                <wp:positionH relativeFrom="margin">
                  <wp:align>right</wp:align>
                </wp:positionH>
                <wp:positionV relativeFrom="paragraph">
                  <wp:posOffset>8353425</wp:posOffset>
                </wp:positionV>
                <wp:extent cx="3194685" cy="1162050"/>
                <wp:effectExtent l="0" t="0" r="0" b="0"/>
                <wp:wrapTight wrapText="bothSides">
                  <wp:wrapPolygon edited="0">
                    <wp:start x="386" y="0"/>
                    <wp:lineTo x="386" y="21246"/>
                    <wp:lineTo x="21123" y="21246"/>
                    <wp:lineTo x="21123" y="0"/>
                    <wp:lineTo x="386" y="0"/>
                  </wp:wrapPolygon>
                </wp:wrapTight>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685" cy="1162050"/>
                        </a:xfrm>
                        <a:prstGeom prst="rect">
                          <a:avLst/>
                        </a:prstGeom>
                        <a:noFill/>
                        <a:ln w="9525">
                          <a:noFill/>
                          <a:miter lim="800000"/>
                          <a:headEnd/>
                          <a:tailEnd/>
                        </a:ln>
                      </wps:spPr>
                      <wps:txbx>
                        <w:txbxContent>
                          <w:p w14:paraId="6054AB23" w14:textId="65AE96DA" w:rsidR="00F26EA7" w:rsidRDefault="00F26EA7" w:rsidP="00C47E64">
                            <w:pPr>
                              <w:rPr>
                                <w:rFonts w:ascii="Script MT Bold" w:hAnsi="Script MT Bold"/>
                                <w:sz w:val="32"/>
                                <w:u w:val="single"/>
                              </w:rPr>
                            </w:pPr>
                            <w:r w:rsidRPr="00F26EA7">
                              <w:rPr>
                                <w:rFonts w:ascii="Script MT Bold" w:hAnsi="Script MT Bold"/>
                                <w:sz w:val="32"/>
                                <w:highlight w:val="yellow"/>
                              </w:rPr>
                              <w:t>Fractions</w:t>
                            </w:r>
                            <w:r>
                              <w:rPr>
                                <w:rFonts w:ascii="Script MT Bold" w:hAnsi="Script MT Bold"/>
                                <w:sz w:val="32"/>
                              </w:rPr>
                              <w:t xml:space="preserve"> </w:t>
                            </w:r>
                            <w:r>
                              <w:rPr>
                                <w:sz w:val="24"/>
                              </w:rPr>
                              <w:t>I wonder if any of your students would say 1.5/5? If they don’t, suggest it, can they find an equivalent correct fraction from it?</w:t>
                            </w:r>
                          </w:p>
                          <w:p w14:paraId="508706F8" w14:textId="31DFF89B" w:rsidR="00C47E64" w:rsidRPr="00740EAC" w:rsidRDefault="00F26EA7" w:rsidP="00C47E64">
                            <w:pPr>
                              <w:rPr>
                                <w:sz w:val="24"/>
                              </w:rPr>
                            </w:pPr>
                            <w:r>
                              <w:rPr>
                                <w:noProof/>
                                <w:lang w:eastAsia="en-GB"/>
                              </w:rPr>
                              <w:drawing>
                                <wp:inline distT="0" distB="0" distL="0" distR="0" wp14:anchorId="7851148B" wp14:editId="02E1297E">
                                  <wp:extent cx="3002915" cy="266700"/>
                                  <wp:effectExtent l="0" t="0" r="6985" b="0"/>
                                  <wp:docPr id="174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4" name="Picture 1"/>
                                          <pic:cNvPicPr>
                                            <a:picLocks noChangeAspect="1"/>
                                          </pic:cNvPicPr>
                                        </pic:nvPicPr>
                                        <pic:blipFill rotWithShape="1">
                                          <a:blip r:embed="rId7">
                                            <a:extLst>
                                              <a:ext uri="{28A0092B-C50C-407E-A947-70E740481C1C}">
                                                <a14:useLocalDpi xmlns:a14="http://schemas.microsoft.com/office/drawing/2010/main" val="0"/>
                                              </a:ext>
                                            </a:extLst>
                                          </a:blip>
                                          <a:srcRect t="25474" b="32568"/>
                                          <a:stretch/>
                                        </pic:blipFill>
                                        <pic:spPr bwMode="auto">
                                          <a:xfrm>
                                            <a:off x="0" y="0"/>
                                            <a:ext cx="3002915" cy="266700"/>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A3DF76" id="_x0000_s1027" type="#_x0000_t202" style="position:absolute;margin-left:200.35pt;margin-top:657.75pt;width:251.55pt;height:91.5pt;z-index:-2515906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" filled="f" stroked="f">
                <v:textbox>
                  <w:txbxContent>
                    <w:p w14:paraId="6054AB23" w14:textId="65AE96DA" w:rsidR="00F26EA7" w:rsidRDefault="00F26EA7" w:rsidP="00C47E64">
                      <w:pPr>
                        <w:rPr>
                          <w:rFonts w:ascii="Script MT Bold" w:hAnsi="Script MT Bold"/>
                          <w:sz w:val="32"/>
                          <w:u w:val="single"/>
                        </w:rPr>
                      </w:pPr>
                      <w:r w:rsidRPr="00F26EA7">
                        <w:rPr>
                          <w:rFonts w:ascii="Script MT Bold" w:hAnsi="Script MT Bold"/>
                          <w:sz w:val="32"/>
                          <w:highlight w:val="yellow"/>
                        </w:rPr>
                        <w:t>Fractions</w:t>
                      </w:r>
                      <w:r>
                        <w:rPr>
                          <w:rFonts w:ascii="Script MT Bold" w:hAnsi="Script MT Bold"/>
                          <w:sz w:val="32"/>
                        </w:rPr>
                        <w:t xml:space="preserve"> </w:t>
                      </w:r>
                      <w:r>
                        <w:rPr>
                          <w:sz w:val="24"/>
                        </w:rPr>
                        <w:t>I wonder if any of your students would say 1.5/5? If they don’t, suggest it, can they find an equivalent correct fraction from it?</w:t>
                      </w:r>
                    </w:p>
                    <w:p w14:paraId="508706F8" w14:textId="31DFF89B" w:rsidR="00C47E64" w:rsidRPr="00740EAC" w:rsidRDefault="00F26EA7" w:rsidP="00C47E64">
                      <w:pPr>
                        <w:rPr>
                          <w:sz w:val="24"/>
                        </w:rPr>
                      </w:pPr>
                      <w:r>
                        <w:rPr>
                          <w:noProof/>
                          <w:lang w:eastAsia="en-GB"/>
                        </w:rPr>
                        <w:drawing>
                          <wp:inline distT="0" distB="0" distL="0" distR="0" wp14:anchorId="7851148B" wp14:editId="02E1297E">
                            <wp:extent cx="3002915" cy="266700"/>
                            <wp:effectExtent l="0" t="0" r="6985" b="0"/>
                            <wp:docPr id="174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4" name="Picture 1"/>
                                    <pic:cNvPicPr>
                                      <a:picLocks noChangeAspect="1"/>
                                    </pic:cNvPicPr>
                                  </pic:nvPicPr>
                                  <pic:blipFill rotWithShape="1">
                                    <a:blip r:embed="rId7">
                                      <a:extLst>
                                        <a:ext uri="{28A0092B-C50C-407E-A947-70E740481C1C}">
                                          <a14:useLocalDpi xmlns:a14="http://schemas.microsoft.com/office/drawing/2010/main" val="0"/>
                                        </a:ext>
                                      </a:extLst>
                                    </a:blip>
                                    <a:srcRect t="25474" b="32568"/>
                                    <a:stretch/>
                                  </pic:blipFill>
                                  <pic:spPr bwMode="auto">
                                    <a:xfrm>
                                      <a:off x="0" y="0"/>
                                      <a:ext cx="3002915" cy="266700"/>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type="tight" anchorx="margin"/>
              </v:shape>
            </w:pict>
          </mc:Fallback>
        </mc:AlternateContent>
      </w:r>
      <w:r w:rsidR="008E4BE0" w:rsidRPr="00455E36">
        <w:rPr>
          <w:noProof/>
          <w:sz w:val="24"/>
          <w:lang w:eastAsia="en-GB"/>
        </w:rPr>
        <mc:AlternateContent>
          <mc:Choice Requires="wps">
            <w:drawing>
              <wp:anchor distT="45720" distB="45720" distL="114300" distR="114300" simplePos="0" relativeHeight="251667456" behindDoc="0" locked="0" layoutInCell="1" allowOverlap="1" wp14:anchorId="46300E15" wp14:editId="127740E4">
                <wp:simplePos x="0" y="0"/>
                <wp:positionH relativeFrom="column">
                  <wp:posOffset>3448050</wp:posOffset>
                </wp:positionH>
                <wp:positionV relativeFrom="paragraph">
                  <wp:posOffset>1609725</wp:posOffset>
                </wp:positionV>
                <wp:extent cx="3463925" cy="3686175"/>
                <wp:effectExtent l="0" t="0" r="22225"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3686175"/>
                        </a:xfrm>
                        <a:prstGeom prst="rect">
                          <a:avLst/>
                        </a:prstGeom>
                        <a:solidFill>
                          <a:srgbClr val="FFFFFF"/>
                        </a:solidFill>
                        <a:ln w="9525">
                          <a:solidFill>
                            <a:srgbClr val="000000"/>
                          </a:solidFill>
                          <a:miter lim="800000"/>
                          <a:headEnd/>
                          <a:tailEnd/>
                        </a:ln>
                      </wps:spPr>
                      <wps:txbx>
                        <w:txbxContent>
                          <w:p w14:paraId="7BEE0A45" w14:textId="5E25D3F6" w:rsidR="00646C3F" w:rsidRDefault="00D714BF">
                            <w:pPr>
                              <w:rPr>
                                <w:rFonts w:ascii="Script MT Bold" w:hAnsi="Script MT Bold"/>
                                <w:sz w:val="32"/>
                                <w:u w:val="single"/>
                              </w:rPr>
                            </w:pPr>
                            <w:r w:rsidRPr="00F26EA7">
                              <w:rPr>
                                <w:rFonts w:ascii="Script MT Bold" w:hAnsi="Script MT Bold"/>
                                <w:sz w:val="32"/>
                                <w:highlight w:val="yellow"/>
                                <w:u w:val="single"/>
                              </w:rPr>
                              <w:t>Pythagoras’ Theorem</w:t>
                            </w:r>
                          </w:p>
                          <w:p w14:paraId="4BFAC65D" w14:textId="3295BA03" w:rsidR="008E4BE0" w:rsidRDefault="008E4BE0" w:rsidP="00851F5B">
                            <w:pPr>
                              <w:spacing w:after="0" w:line="240" w:lineRule="auto"/>
                              <w:ind w:right="65"/>
                              <w:rPr>
                                <w:sz w:val="24"/>
                              </w:rPr>
                            </w:pPr>
                            <w:r>
                              <w:rPr>
                                <w:sz w:val="24"/>
                              </w:rPr>
                              <w:t>Thank you to Sana for this Pythagoras lesson idea. She has squares ranging from 1x1 to 15x15 with the areas of the squares written inside. Students investigate the relationship of the two shorter sides and the longer side on a right angle triangle.</w:t>
                            </w:r>
                          </w:p>
                          <w:p w14:paraId="72BDF2D2" w14:textId="1BD0E84D" w:rsidR="008E4BE0" w:rsidRPr="00455E36" w:rsidRDefault="008E4BE0" w:rsidP="00851F5B">
                            <w:pPr>
                              <w:spacing w:after="0" w:line="240" w:lineRule="auto"/>
                              <w:ind w:right="65"/>
                              <w:rPr>
                                <w:sz w:val="24"/>
                              </w:rPr>
                            </w:pPr>
                            <w:r>
                              <w:rPr>
                                <w:rFonts w:ascii="Calibri" w:hAnsi="Calibri" w:cs="Calibri"/>
                                <w:noProof/>
                                <w:color w:val="000000"/>
                                <w:lang w:eastAsia="en-GB"/>
                              </w:rPr>
                              <w:drawing>
                                <wp:inline distT="0" distB="0" distL="0" distR="0" wp14:anchorId="6D3EC84A" wp14:editId="6B33A2C5">
                                  <wp:extent cx="3272155" cy="2454116"/>
                                  <wp:effectExtent l="0" t="0" r="4445" b="3810"/>
                                  <wp:docPr id="3" name="Picture 3" descr="cid:f9099036-26a6-493e-9d7f-cf4443f5c1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58513" descr="cid:f9099036-26a6-493e-9d7f-cf4443f5c17b"/>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3272155" cy="2454116"/>
                                          </a:xfrm>
                                          <a:prstGeom prst="rect">
                                            <a:avLst/>
                                          </a:prstGeom>
                                          <a:noFill/>
                                          <a:ln>
                                            <a:noFill/>
                                          </a:ln>
                                        </pic:spPr>
                                      </pic:pic>
                                    </a:graphicData>
                                  </a:graphic>
                                </wp:inline>
                              </w:drawing>
                            </w:r>
                          </w:p>
                          <w:p w14:paraId="494FBF37" w14:textId="6C417D00" w:rsidR="00136D5B" w:rsidRDefault="00136D5B"/>
                          <w:p w14:paraId="172623CB" w14:textId="276553C6" w:rsidR="00851F5B" w:rsidRDefault="00851F5B"/>
                          <w:p w14:paraId="5F61B458" w14:textId="754BA69F" w:rsidR="00851F5B" w:rsidRDefault="00851F5B"/>
                          <w:p w14:paraId="04DF3448" w14:textId="77777777" w:rsidR="00851F5B" w:rsidRDefault="00851F5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300E15" id="_x0000_s1028" type="#_x0000_t202" style="position:absolute;margin-left:271.5pt;margin-top:126.75pt;width:272.75pt;height:290.2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">
                <v:textbox>
                  <w:txbxContent>
                    <w:p w14:paraId="7BEE0A45" w14:textId="5E25D3F6" w:rsidR="00646C3F" w:rsidRDefault="00D714BF">
                      <w:pPr>
                        <w:rPr>
                          <w:rFonts w:ascii="Script MT Bold" w:hAnsi="Script MT Bold"/>
                          <w:sz w:val="32"/>
                          <w:u w:val="single"/>
                        </w:rPr>
                      </w:pPr>
                      <w:r w:rsidRPr="00F26EA7">
                        <w:rPr>
                          <w:rFonts w:ascii="Script MT Bold" w:hAnsi="Script MT Bold"/>
                          <w:sz w:val="32"/>
                          <w:highlight w:val="yellow"/>
                          <w:u w:val="single"/>
                        </w:rPr>
                        <w:t>Pythagoras’ Theorem</w:t>
                      </w:r>
                    </w:p>
                    <w:p w14:paraId="4BFAC65D" w14:textId="3295BA03" w:rsidR="008E4BE0" w:rsidRDefault="008E4BE0" w:rsidP="00851F5B">
                      <w:pPr>
                        <w:spacing w:after="0" w:line="240" w:lineRule="auto"/>
                        <w:ind w:right="65"/>
                        <w:rPr>
                          <w:sz w:val="24"/>
                        </w:rPr>
                      </w:pPr>
                      <w:r>
                        <w:rPr>
                          <w:sz w:val="24"/>
                        </w:rPr>
                        <w:t>Thank you to Sana for this Pythagoras lesson idea. She has squares ranging from 1x1 to 15x15 with the areas of the squares written inside. Students investigate the relationship of the two shorter sides and the longer side on a right angle triangle.</w:t>
                      </w:r>
                    </w:p>
                    <w:p w14:paraId="72BDF2D2" w14:textId="1BD0E84D" w:rsidR="008E4BE0" w:rsidRPr="00455E36" w:rsidRDefault="008E4BE0" w:rsidP="00851F5B">
                      <w:pPr>
                        <w:spacing w:after="0" w:line="240" w:lineRule="auto"/>
                        <w:ind w:right="65"/>
                        <w:rPr>
                          <w:sz w:val="24"/>
                        </w:rPr>
                      </w:pPr>
                      <w:r>
                        <w:rPr>
                          <w:rFonts w:ascii="Calibri" w:hAnsi="Calibri" w:cs="Calibri"/>
                          <w:noProof/>
                          <w:color w:val="000000"/>
                          <w:lang w:eastAsia="en-GB"/>
                        </w:rPr>
                        <w:drawing>
                          <wp:inline distT="0" distB="0" distL="0" distR="0" wp14:anchorId="6D3EC84A" wp14:editId="6B33A2C5">
                            <wp:extent cx="3272155" cy="2454116"/>
                            <wp:effectExtent l="0" t="0" r="4445" b="3810"/>
                            <wp:docPr id="3" name="Picture 3" descr="cid:f9099036-26a6-493e-9d7f-cf4443f5c1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58513" descr="cid:f9099036-26a6-493e-9d7f-cf4443f5c17b"/>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3272155" cy="2454116"/>
                                    </a:xfrm>
                                    <a:prstGeom prst="rect">
                                      <a:avLst/>
                                    </a:prstGeom>
                                    <a:noFill/>
                                    <a:ln>
                                      <a:noFill/>
                                    </a:ln>
                                  </pic:spPr>
                                </pic:pic>
                              </a:graphicData>
                            </a:graphic>
                          </wp:inline>
                        </w:drawing>
                      </w:r>
                    </w:p>
                    <w:p w14:paraId="494FBF37" w14:textId="6C417D00" w:rsidR="00136D5B" w:rsidRDefault="00136D5B"/>
                    <w:p w14:paraId="172623CB" w14:textId="276553C6" w:rsidR="00851F5B" w:rsidRDefault="00851F5B"/>
                    <w:p w14:paraId="5F61B458" w14:textId="754BA69F" w:rsidR="00851F5B" w:rsidRDefault="00851F5B"/>
                    <w:p w14:paraId="04DF3448" w14:textId="77777777" w:rsidR="00851F5B" w:rsidRDefault="00851F5B"/>
                  </w:txbxContent>
                </v:textbox>
                <w10:wrap type="square"/>
              </v:shape>
            </w:pict>
          </mc:Fallback>
        </mc:AlternateContent>
      </w:r>
      <w:r w:rsidR="008472F1" w:rsidRPr="00455E36">
        <w:rPr>
          <w:noProof/>
          <w:sz w:val="24"/>
          <w:lang w:eastAsia="en-GB"/>
        </w:rPr>
        <mc:AlternateContent>
          <mc:Choice Requires="wps">
            <w:drawing>
              <wp:anchor distT="45720" distB="45720" distL="114300" distR="114300" simplePos="0" relativeHeight="251685888" behindDoc="1" locked="0" layoutInCell="1" allowOverlap="1" wp14:anchorId="6BAC444D" wp14:editId="261A9F9A">
                <wp:simplePos x="0" y="0"/>
                <wp:positionH relativeFrom="margin">
                  <wp:posOffset>-66675</wp:posOffset>
                </wp:positionH>
                <wp:positionV relativeFrom="paragraph">
                  <wp:posOffset>1657350</wp:posOffset>
                </wp:positionV>
                <wp:extent cx="3289935" cy="2476500"/>
                <wp:effectExtent l="0" t="0" r="0" b="0"/>
                <wp:wrapTight wrapText="bothSides">
                  <wp:wrapPolygon edited="0">
                    <wp:start x="375" y="0"/>
                    <wp:lineTo x="375" y="21434"/>
                    <wp:lineTo x="21137" y="21434"/>
                    <wp:lineTo x="21137" y="0"/>
                    <wp:lineTo x="375"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935" cy="2476500"/>
                        </a:xfrm>
                        <a:prstGeom prst="rect">
                          <a:avLst/>
                        </a:prstGeom>
                        <a:noFill/>
                        <a:ln w="9525">
                          <a:noFill/>
                          <a:miter lim="800000"/>
                          <a:headEnd/>
                          <a:tailEnd/>
                        </a:ln>
                      </wps:spPr>
                      <wps:txbx>
                        <w:txbxContent>
                          <w:p w14:paraId="6288C2B0" w14:textId="149E5EC5" w:rsidR="00AD3BE5" w:rsidRDefault="00D714BF" w:rsidP="00AD3BE5">
                            <w:pPr>
                              <w:rPr>
                                <w:rFonts w:ascii="Script MT Bold" w:hAnsi="Script MT Bold"/>
                                <w:sz w:val="32"/>
                                <w:u w:val="single"/>
                              </w:rPr>
                            </w:pPr>
                            <w:r w:rsidRPr="00D714BF">
                              <w:rPr>
                                <w:rFonts w:ascii="Script MT Bold" w:hAnsi="Script MT Bold"/>
                                <w:sz w:val="32"/>
                                <w:highlight w:val="yellow"/>
                                <w:u w:val="single"/>
                              </w:rPr>
                              <w:t>Fractions</w:t>
                            </w:r>
                          </w:p>
                          <w:p w14:paraId="4B393357" w14:textId="37D5C005" w:rsidR="008472F1" w:rsidRPr="008472F1" w:rsidRDefault="00D714BF" w:rsidP="00D714BF">
                            <w:pPr>
                              <w:rPr>
                                <w:sz w:val="24"/>
                              </w:rPr>
                            </w:pPr>
                            <w:r>
                              <w:rPr>
                                <w:sz w:val="24"/>
                              </w:rPr>
                              <w:t>Kate gave her students a question that asked for an equivalent fraction</w:t>
                            </w:r>
                            <w:r w:rsidR="008472F1">
                              <w:rPr>
                                <w:sz w:val="24"/>
                              </w:rPr>
                              <w:t xml:space="preserve"> to say 3/8</w:t>
                            </w:r>
                            <w:r>
                              <w:rPr>
                                <w:sz w:val="24"/>
                              </w:rPr>
                              <w:t xml:space="preserve"> that</w:t>
                            </w:r>
                            <w:r w:rsidR="008472F1">
                              <w:rPr>
                                <w:sz w:val="24"/>
                              </w:rPr>
                              <w:t xml:space="preserve"> had</w:t>
                            </w:r>
                            <w:r>
                              <w:rPr>
                                <w:sz w:val="24"/>
                              </w:rPr>
                              <w:t xml:space="preserve"> a numerator bigger than 10 or </w:t>
                            </w:r>
                            <w:r w:rsidR="008472F1">
                              <w:rPr>
                                <w:sz w:val="24"/>
                              </w:rPr>
                              <w:t xml:space="preserve">that </w:t>
                            </w:r>
                            <w:r>
                              <w:rPr>
                                <w:sz w:val="24"/>
                              </w:rPr>
                              <w:t xml:space="preserve">both numerator and denominator that are both even. I had a think about this and adapted it slightly and thought of other questions along these lines. </w:t>
                            </w:r>
                            <w:r w:rsidR="008472F1">
                              <w:rPr>
                                <w:sz w:val="24"/>
                              </w:rPr>
                              <w:t>They have just looked at primes, Factors etc so this revised these topics.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C444D" id="_x0000_s1027" type="#_x0000_t202" style="position:absolute;margin-left:-5.25pt;margin-top:130.5pt;width:259.05pt;height:195pt;z-index:-251630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" filled="f" stroked="f">
                <v:textbox>
                  <w:txbxContent>
                    <w:p w14:paraId="6288C2B0" w14:textId="149E5EC5" w:rsidR="00AD3BE5" w:rsidRDefault="00D714BF" w:rsidP="00AD3BE5">
                      <w:pPr>
                        <w:rPr>
                          <w:rFonts w:ascii="Script MT Bold" w:hAnsi="Script MT Bold"/>
                          <w:sz w:val="32"/>
                          <w:u w:val="single"/>
                        </w:rPr>
                      </w:pPr>
                      <w:r w:rsidRPr="00D714BF">
                        <w:rPr>
                          <w:rFonts w:ascii="Script MT Bold" w:hAnsi="Script MT Bold"/>
                          <w:sz w:val="32"/>
                          <w:highlight w:val="yellow"/>
                          <w:u w:val="single"/>
                        </w:rPr>
                        <w:t>Fractions</w:t>
                      </w:r>
                    </w:p>
                    <w:p w14:paraId="4B393357" w14:textId="37D5C005" w:rsidR="008472F1" w:rsidRPr="008472F1" w:rsidRDefault="00D714BF" w:rsidP="00D714BF">
                      <w:pPr>
                        <w:rPr>
                          <w:sz w:val="24"/>
                        </w:rPr>
                      </w:pPr>
                      <w:r>
                        <w:rPr>
                          <w:sz w:val="24"/>
                        </w:rPr>
                        <w:t>Kate gave her students a question that asked for an equivalent fraction</w:t>
                      </w:r>
                      <w:r w:rsidR="008472F1">
                        <w:rPr>
                          <w:sz w:val="24"/>
                        </w:rPr>
                        <w:t xml:space="preserve"> to say 3/8</w:t>
                      </w:r>
                      <w:r>
                        <w:rPr>
                          <w:sz w:val="24"/>
                        </w:rPr>
                        <w:t xml:space="preserve"> that</w:t>
                      </w:r>
                      <w:r w:rsidR="008472F1">
                        <w:rPr>
                          <w:sz w:val="24"/>
                        </w:rPr>
                        <w:t xml:space="preserve"> had</w:t>
                      </w:r>
                      <w:r>
                        <w:rPr>
                          <w:sz w:val="24"/>
                        </w:rPr>
                        <w:t xml:space="preserve"> a numerator bigger than 10 or </w:t>
                      </w:r>
                      <w:r w:rsidR="008472F1">
                        <w:rPr>
                          <w:sz w:val="24"/>
                        </w:rPr>
                        <w:t xml:space="preserve">that </w:t>
                      </w:r>
                      <w:r>
                        <w:rPr>
                          <w:sz w:val="24"/>
                        </w:rPr>
                        <w:t xml:space="preserve">both numerator and denominator that are both even. I had a think about this and adapted it slightly and thought of other questions along these lines. </w:t>
                      </w:r>
                      <w:r w:rsidR="008472F1">
                        <w:rPr>
                          <w:sz w:val="24"/>
                        </w:rPr>
                        <w:t>They have just looked at primes, Factors etc so this revised these topics.</w:t>
                      </w:r>
                    </w:p>
                  </w:txbxContent>
                </v:textbox>
                <w10:wrap type="tight" anchorx="margin"/>
              </v:shape>
            </w:pict>
          </mc:Fallback>
        </mc:AlternateContent>
      </w:r>
      <w:r w:rsidR="008472F1">
        <w:rPr>
          <w:noProof/>
          <w:sz w:val="24"/>
          <w:lang w:eastAsia="en-GB"/>
        </w:rPr>
        <mc:AlternateContent>
          <mc:Choice Requires="wps">
            <w:drawing>
              <wp:anchor distT="0" distB="0" distL="114300" distR="114300" simplePos="0" relativeHeight="251657214" behindDoc="1" locked="0" layoutInCell="1" allowOverlap="1" wp14:anchorId="56B36EAE" wp14:editId="30BA5D4B">
                <wp:simplePos x="0" y="0"/>
                <wp:positionH relativeFrom="column">
                  <wp:posOffset>-161925</wp:posOffset>
                </wp:positionH>
                <wp:positionV relativeFrom="paragraph">
                  <wp:posOffset>1609725</wp:posOffset>
                </wp:positionV>
                <wp:extent cx="3495675" cy="5057775"/>
                <wp:effectExtent l="0" t="0" r="28575" b="28575"/>
                <wp:wrapNone/>
                <wp:docPr id="9" name="Rectangle 9"/>
                <wp:cNvGraphicFramePr/>
                <a:graphic xmlns:a="http://schemas.openxmlformats.org/drawingml/2006/main">
                  <a:graphicData uri="http://schemas.microsoft.com/office/word/2010/wordprocessingShape">
                    <wps:wsp>
                      <wps:cNvSpPr/>
                      <wps:spPr>
                        <a:xfrm>
                          <a:off x="0" y="0"/>
                          <a:ext cx="3495675" cy="5057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7A7100F0" w14:textId="5CC9DDB8" w:rsidR="008472F1" w:rsidRDefault="008472F1" w:rsidP="00FA3640"/>
                          <w:p w14:paraId="7DE5BE9A" w14:textId="1D1B198D" w:rsidR="008472F1" w:rsidRDefault="008472F1" w:rsidP="00FA3640"/>
                          <w:p w14:paraId="33B00220" w14:textId="77777777" w:rsidR="008472F1" w:rsidRDefault="008472F1" w:rsidP="00FA3640"/>
                          <w:p w14:paraId="4E48E018" w14:textId="77777777" w:rsidR="008472F1" w:rsidRDefault="008472F1" w:rsidP="00FA3640"/>
                          <w:p w14:paraId="41666ED4" w14:textId="10136DF6" w:rsidR="00740EAC" w:rsidRDefault="00D714BF" w:rsidP="00FA3640">
                            <w:r>
                              <w:rPr>
                                <w:noProof/>
                                <w:lang w:eastAsia="en-GB"/>
                              </w:rPr>
                              <w:drawing>
                                <wp:inline distT="0" distB="0" distL="0" distR="0" wp14:anchorId="546E207A" wp14:editId="71132DDF">
                                  <wp:extent cx="3171825" cy="2378869"/>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5923" t="25148" r="25766" b="10410"/>
                                          <a:stretch/>
                                        </pic:blipFill>
                                        <pic:spPr bwMode="auto">
                                          <a:xfrm>
                                            <a:off x="0" y="0"/>
                                            <a:ext cx="3181166" cy="2385874"/>
                                          </a:xfrm>
                                          <a:prstGeom prst="rect">
                                            <a:avLst/>
                                          </a:prstGeom>
                                          <a:ln>
                                            <a:noFill/>
                                          </a:ln>
                                          <a:extLst>
                                            <a:ext uri="{53640926-AAD7-44D8-BBD7-CCE9431645EC}">
                                              <a14:shadowObscured xmlns:a14="http://schemas.microsoft.com/office/drawing/2010/main"/>
                                            </a:ext>
                                          </a:extLst>
                                        </pic:spPr>
                                      </pic:pic>
                                    </a:graphicData>
                                  </a:graphic>
                                </wp:inline>
                              </w:drawing>
                            </w:r>
                          </w:p>
                          <w:p w14:paraId="11B68DD1" w14:textId="77777777" w:rsidR="00740EAC" w:rsidRDefault="00740EAC" w:rsidP="00FA3640"/>
                          <w:p w14:paraId="236B3364" w14:textId="77777777" w:rsidR="00740EAC" w:rsidRDefault="00740EAC" w:rsidP="00FA364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28" style="position:absolute;margin-left:-12.75pt;margin-top:126.75pt;width:275.25pt;height:398.25pt;z-index:-251659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" filled="f" strokecolor="black [3213]" strokeweight="1pt">
                <v:textbo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7A7100F0" w14:textId="5CC9DDB8" w:rsidR="008472F1" w:rsidRDefault="008472F1" w:rsidP="00FA3640"/>
                    <w:p w14:paraId="7DE5BE9A" w14:textId="1D1B198D" w:rsidR="008472F1" w:rsidRDefault="008472F1" w:rsidP="00FA3640"/>
                    <w:p w14:paraId="33B00220" w14:textId="77777777" w:rsidR="008472F1" w:rsidRDefault="008472F1" w:rsidP="00FA3640"/>
                    <w:p w14:paraId="4E48E018" w14:textId="77777777" w:rsidR="008472F1" w:rsidRDefault="008472F1" w:rsidP="00FA3640"/>
                    <w:p w14:paraId="41666ED4" w14:textId="10136DF6" w:rsidR="00740EAC" w:rsidRDefault="00D714BF" w:rsidP="00FA3640">
                      <w:r>
                        <w:rPr>
                          <w:noProof/>
                          <w:lang w:eastAsia="en-GB"/>
                        </w:rPr>
                        <w:drawing>
                          <wp:inline distT="0" distB="0" distL="0" distR="0" wp14:anchorId="546E207A" wp14:editId="71132DDF">
                            <wp:extent cx="3171825" cy="2378869"/>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5923" t="25148" r="25766" b="10410"/>
                                    <a:stretch/>
                                  </pic:blipFill>
                                  <pic:spPr bwMode="auto">
                                    <a:xfrm>
                                      <a:off x="0" y="0"/>
                                      <a:ext cx="3181166" cy="2385874"/>
                                    </a:xfrm>
                                    <a:prstGeom prst="rect">
                                      <a:avLst/>
                                    </a:prstGeom>
                                    <a:ln>
                                      <a:noFill/>
                                    </a:ln>
                                    <a:extLst>
                                      <a:ext uri="{53640926-AAD7-44D8-BBD7-CCE9431645EC}">
                                        <a14:shadowObscured xmlns:a14="http://schemas.microsoft.com/office/drawing/2010/main"/>
                                      </a:ext>
                                    </a:extLst>
                                  </pic:spPr>
                                </pic:pic>
                              </a:graphicData>
                            </a:graphic>
                          </wp:inline>
                        </w:drawing>
                      </w:r>
                    </w:p>
                    <w:p w14:paraId="11B68DD1" w14:textId="77777777" w:rsidR="00740EAC" w:rsidRDefault="00740EAC" w:rsidP="00FA3640"/>
                    <w:p w14:paraId="236B3364" w14:textId="77777777" w:rsidR="00740EAC" w:rsidRDefault="00740EAC" w:rsidP="00FA3640"/>
                  </w:txbxContent>
                </v:textbox>
              </v:rect>
            </w:pict>
          </mc:Fallback>
        </mc:AlternateContent>
      </w:r>
      <w:r w:rsidR="00D714BF">
        <w:rPr>
          <w:noProof/>
          <w:lang w:eastAsia="en-GB"/>
        </w:rPr>
        <w:drawing>
          <wp:anchor distT="0" distB="0" distL="114300" distR="114300" simplePos="0" relativeHeight="251730944" behindDoc="0" locked="0" layoutInCell="1" allowOverlap="1" wp14:anchorId="6E3633BD" wp14:editId="24879382">
            <wp:simplePos x="0" y="0"/>
            <wp:positionH relativeFrom="column">
              <wp:posOffset>495300</wp:posOffset>
            </wp:positionH>
            <wp:positionV relativeFrom="paragraph">
              <wp:posOffset>7866380</wp:posOffset>
            </wp:positionV>
            <wp:extent cx="2095500" cy="165825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l="35664" t="23122" r="22471" b="17943"/>
                    <a:stretch/>
                  </pic:blipFill>
                  <pic:spPr bwMode="auto">
                    <a:xfrm>
                      <a:off x="0" y="0"/>
                      <a:ext cx="2095500" cy="1658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55DE5" w:rsidRPr="00455E36">
        <w:rPr>
          <w:noProof/>
          <w:sz w:val="24"/>
          <w:lang w:eastAsia="en-GB"/>
        </w:rPr>
        <mc:AlternateContent>
          <mc:Choice Requires="wps">
            <w:drawing>
              <wp:anchor distT="45720" distB="45720" distL="114300" distR="114300" simplePos="0" relativeHeight="251727872" behindDoc="1" locked="0" layoutInCell="1" allowOverlap="1" wp14:anchorId="3137AA11" wp14:editId="3F9A9554">
                <wp:simplePos x="0" y="0"/>
                <wp:positionH relativeFrom="margin">
                  <wp:align>left</wp:align>
                </wp:positionH>
                <wp:positionV relativeFrom="paragraph">
                  <wp:posOffset>6829425</wp:posOffset>
                </wp:positionV>
                <wp:extent cx="3194685" cy="1019175"/>
                <wp:effectExtent l="0" t="0" r="0" b="0"/>
                <wp:wrapTight wrapText="bothSides">
                  <wp:wrapPolygon edited="0">
                    <wp:start x="386" y="0"/>
                    <wp:lineTo x="386" y="20994"/>
                    <wp:lineTo x="21123" y="20994"/>
                    <wp:lineTo x="21123" y="0"/>
                    <wp:lineTo x="386" y="0"/>
                  </wp:wrapPolygon>
                </wp:wrapTight>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685" cy="1019175"/>
                        </a:xfrm>
                        <a:prstGeom prst="rect">
                          <a:avLst/>
                        </a:prstGeom>
                        <a:noFill/>
                        <a:ln w="9525">
                          <a:noFill/>
                          <a:miter lim="800000"/>
                          <a:headEnd/>
                          <a:tailEnd/>
                        </a:ln>
                      </wps:spPr>
                      <wps:txbx>
                        <w:txbxContent>
                          <w:p w14:paraId="09A4C2A3" w14:textId="73190DEA" w:rsidR="00055DE5" w:rsidRDefault="00D714BF" w:rsidP="00055DE5">
                            <w:pPr>
                              <w:rPr>
                                <w:rFonts w:ascii="Script MT Bold" w:hAnsi="Script MT Bold"/>
                                <w:sz w:val="32"/>
                                <w:u w:val="single"/>
                              </w:rPr>
                            </w:pPr>
                            <w:r w:rsidRPr="00D714BF">
                              <w:rPr>
                                <w:rFonts w:ascii="Script MT Bold" w:hAnsi="Script MT Bold"/>
                                <w:sz w:val="32"/>
                                <w:highlight w:val="yellow"/>
                                <w:u w:val="single"/>
                              </w:rPr>
                              <w:t>Equivalence Bingo!</w:t>
                            </w:r>
                            <w:r>
                              <w:rPr>
                                <w:rFonts w:ascii="Script MT Bold" w:hAnsi="Script MT Bold"/>
                                <w:sz w:val="32"/>
                                <w:u w:val="single"/>
                              </w:rPr>
                              <w:t xml:space="preserve"> </w:t>
                            </w:r>
                            <w:r>
                              <w:rPr>
                                <w:sz w:val="24"/>
                              </w:rPr>
                              <w:t>Year 7 liked Bingo last week. They chose 9 fractions in a 3x3 grid and I called out fractions that needed simplifying eg: 6/15. Bingo is 3 in a row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37AA11" id="_x0000_s1029" type="#_x0000_t202" style="position:absolute;margin-left:0;margin-top:537.75pt;width:251.55pt;height:80.25pt;z-index:-2515886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" filled="f" stroked="f">
                <v:textbox>
                  <w:txbxContent>
                    <w:p w14:paraId="09A4C2A3" w14:textId="73190DEA" w:rsidR="00055DE5" w:rsidRDefault="00D714BF" w:rsidP="00055DE5">
                      <w:pPr>
                        <w:rPr>
                          <w:rFonts w:ascii="Script MT Bold" w:hAnsi="Script MT Bold"/>
                          <w:sz w:val="32"/>
                          <w:u w:val="single"/>
                        </w:rPr>
                      </w:pPr>
                      <w:r w:rsidRPr="00D714BF">
                        <w:rPr>
                          <w:rFonts w:ascii="Script MT Bold" w:hAnsi="Script MT Bold"/>
                          <w:sz w:val="32"/>
                          <w:highlight w:val="yellow"/>
                          <w:u w:val="single"/>
                        </w:rPr>
                        <w:t>Equivalence Bingo!</w:t>
                      </w:r>
                      <w:r>
                        <w:rPr>
                          <w:rFonts w:ascii="Script MT Bold" w:hAnsi="Script MT Bold"/>
                          <w:sz w:val="32"/>
                          <w:u w:val="single"/>
                        </w:rPr>
                        <w:t xml:space="preserve"> </w:t>
                      </w:r>
                      <w:r>
                        <w:rPr>
                          <w:sz w:val="24"/>
                        </w:rPr>
                        <w:t>Year 7 liked Bingo last week. They chose 9 fractions in a 3x3 grid and I called out fractions that needed simplifying eg: 6/15. Bingo is 3 in a row</w:t>
                      </w:r>
                    </w:p>
                  </w:txbxContent>
                </v:textbox>
                <w10:wrap type="tight" anchorx="margin"/>
              </v:shape>
            </w:pict>
          </mc:Fallback>
        </mc:AlternateContent>
      </w:r>
      <w:r w:rsidR="00055DE5">
        <w:rPr>
          <w:noProof/>
          <w:sz w:val="24"/>
          <w:lang w:eastAsia="en-GB"/>
        </w:rPr>
        <mc:AlternateContent>
          <mc:Choice Requires="wps">
            <w:drawing>
              <wp:anchor distT="0" distB="0" distL="114300" distR="114300" simplePos="0" relativeHeight="251729920" behindDoc="1" locked="0" layoutInCell="1" allowOverlap="1" wp14:anchorId="63615A67" wp14:editId="67FCA2C5">
                <wp:simplePos x="0" y="0"/>
                <wp:positionH relativeFrom="margin">
                  <wp:posOffset>-152400</wp:posOffset>
                </wp:positionH>
                <wp:positionV relativeFrom="paragraph">
                  <wp:posOffset>6753225</wp:posOffset>
                </wp:positionV>
                <wp:extent cx="3486150" cy="2858770"/>
                <wp:effectExtent l="0" t="0" r="19050" b="17780"/>
                <wp:wrapNone/>
                <wp:docPr id="13" name="Rectangle 13"/>
                <wp:cNvGraphicFramePr/>
                <a:graphic xmlns:a="http://schemas.openxmlformats.org/drawingml/2006/main">
                  <a:graphicData uri="http://schemas.microsoft.com/office/word/2010/wordprocessingShape">
                    <wps:wsp>
                      <wps:cNvSpPr/>
                      <wps:spPr>
                        <a:xfrm>
                          <a:off x="0" y="0"/>
                          <a:ext cx="3486150" cy="28587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555AB2" id="Rectangle 13" o:spid="_x0000_s1026" style="position:absolute;margin-left:-12pt;margin-top:531.75pt;width:274.5pt;height:225.1pt;z-index:-251586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" filled="f" strokecolor="black [3213]" strokeweight="1pt">
                <w10:wrap anchorx="margin"/>
              </v:rect>
            </w:pict>
          </mc:Fallback>
        </mc:AlternateContent>
      </w:r>
      <w:r w:rsidR="00055DE5" w:rsidRPr="00455E36">
        <w:rPr>
          <w:noProof/>
          <w:sz w:val="24"/>
          <w:lang w:eastAsia="en-GB"/>
        </w:rPr>
        <mc:AlternateContent>
          <mc:Choice Requires="wps">
            <w:drawing>
              <wp:anchor distT="45720" distB="45720" distL="114300" distR="114300" simplePos="0" relativeHeight="251662336" behindDoc="0" locked="0" layoutInCell="1" allowOverlap="1" wp14:anchorId="63D563EF" wp14:editId="7FD8C7C9">
                <wp:simplePos x="0" y="0"/>
                <wp:positionH relativeFrom="column">
                  <wp:posOffset>-66675</wp:posOffset>
                </wp:positionH>
                <wp:positionV relativeFrom="paragraph">
                  <wp:posOffset>828675</wp:posOffset>
                </wp:positionV>
                <wp:extent cx="6984365" cy="704850"/>
                <wp:effectExtent l="0" t="0" r="2603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704850"/>
                        </a:xfrm>
                        <a:prstGeom prst="rect">
                          <a:avLst/>
                        </a:prstGeom>
                        <a:solidFill>
                          <a:srgbClr val="FFFFFF"/>
                        </a:solidFill>
                        <a:ln w="9525">
                          <a:solidFill>
                            <a:srgbClr val="000000"/>
                          </a:solidFill>
                          <a:miter lim="800000"/>
                          <a:headEnd/>
                          <a:tailEnd/>
                        </a:ln>
                      </wps:spPr>
                      <wps:txbx>
                        <w:txbxContent>
                          <w:p w14:paraId="4307DC3F" w14:textId="7315E210"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D714BF">
                              <w:rPr>
                                <w:sz w:val="24"/>
                              </w:rPr>
                              <w:t>1</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707BF9">
                              <w:rPr>
                                <w:sz w:val="24"/>
                              </w:rPr>
                              <w:t xml:space="preserve"> </w:t>
                            </w:r>
                            <w:r w:rsidR="00772F09">
                              <w:rPr>
                                <w:sz w:val="24"/>
                              </w:rPr>
                              <w:t xml:space="preserve">The focus for this week is </w:t>
                            </w:r>
                            <w:r w:rsidR="00D714BF">
                              <w:rPr>
                                <w:sz w:val="24"/>
                              </w:rPr>
                              <w:t xml:space="preserve">Fractions and Pythagoras’ Theorem. A topic from Upper and Lower. </w:t>
                            </w:r>
                            <w:r w:rsidR="00055DE5">
                              <w:rPr>
                                <w:sz w:val="24"/>
                              </w:rPr>
                              <w:t xml:space="preserve">I have included some resources that are attached to this email. </w:t>
                            </w:r>
                            <w:r w:rsidR="00D714BF">
                              <w:rPr>
                                <w:sz w:val="24"/>
                              </w:rPr>
                              <w:t>Welcome to the first Monday at work In 2017 and the first edition of the Newsletter in 2017.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31" type="#_x0000_t202" style="position:absolute;margin-left:-5.25pt;margin-top:65.25pt;width:549.95pt;height:55.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">
                <v:textbox>
                  <w:txbxContent>
                    <w:p w14:paraId="4307DC3F" w14:textId="7315E210"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D714BF">
                        <w:rPr>
                          <w:sz w:val="24"/>
                        </w:rPr>
                        <w:t>1</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707BF9">
                        <w:rPr>
                          <w:sz w:val="24"/>
                        </w:rPr>
                        <w:t xml:space="preserve"> </w:t>
                      </w:r>
                      <w:r w:rsidR="00772F09">
                        <w:rPr>
                          <w:sz w:val="24"/>
                        </w:rPr>
                        <w:t xml:space="preserve">The focus for this week is </w:t>
                      </w:r>
                      <w:r w:rsidR="00D714BF">
                        <w:rPr>
                          <w:sz w:val="24"/>
                        </w:rPr>
                        <w:t xml:space="preserve">Fractions and Pythagoras’ Theorem. A topic from Upper and Lower. </w:t>
                      </w:r>
                      <w:r w:rsidR="00055DE5">
                        <w:rPr>
                          <w:sz w:val="24"/>
                        </w:rPr>
                        <w:t xml:space="preserve">I have included some resources that are attached to this email. </w:t>
                      </w:r>
                      <w:r w:rsidR="00D714BF">
                        <w:rPr>
                          <w:sz w:val="24"/>
                        </w:rPr>
                        <w:t>Welcome to the first Monday at work In 2017 and the first edition of the Newsletter in 2017.</w:t>
                      </w:r>
                    </w:p>
                  </w:txbxContent>
                </v:textbox>
                <w10:wrap type="square"/>
              </v:shape>
            </w:pict>
          </mc:Fallback>
        </mc:AlternateContent>
      </w:r>
      <w:r w:rsidR="00FA3640" w:rsidRPr="0ED583BA">
        <w:rPr>
          <w:noProof/>
          <w:sz w:val="24"/>
          <w:szCs w:val="24"/>
          <w:lang w:val="en-US"/>
        </w:rPr>
        <w:t xml:space="preserve"> </w:t>
      </w:r>
      <w:bookmarkStart w:id="0" w:name="_GoBack"/>
      <w:bookmarkEnd w:id="0"/>
      <w:r w:rsidR="002369F9">
        <w:rPr>
          <w:noProof/>
          <w:sz w:val="24"/>
          <w:lang w:eastAsia="en-GB"/>
        </w:rPr>
        <mc:AlternateContent>
          <mc:Choice Requires="wps">
            <w:drawing>
              <wp:anchor distT="0" distB="0" distL="114300" distR="114300" simplePos="0" relativeHeight="251686912" behindDoc="0" locked="0" layoutInCell="1" allowOverlap="1" wp14:anchorId="59F4F0AA" wp14:editId="430FDF8F">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56399876" w:rsidR="002369F9" w:rsidRDefault="006A29DF">
                            <w:r>
                              <w:t xml:space="preserve">Issue </w:t>
                            </w:r>
                            <w:r w:rsidR="00772F09">
                              <w:t>1</w:t>
                            </w:r>
                            <w:r w:rsidR="00D714BF">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4F0AA" id="Text Box 17" o:spid="_x0000_s1032" type="#_x0000_t202" style="position:absolute;margin-left:-5.1pt;margin-top:45.2pt;width:81pt;height:18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" filled="f" stroked="f">
                <v:textbox>
                  <w:txbxContent>
                    <w:p w14:paraId="1DEE694C" w14:textId="56399876" w:rsidR="002369F9" w:rsidRDefault="006A29DF">
                      <w:r>
                        <w:t xml:space="preserve">Issue </w:t>
                      </w:r>
                      <w:r w:rsidR="00772F09">
                        <w:t>1</w:t>
                      </w:r>
                      <w:r w:rsidR="00D714BF">
                        <w:t>1</w:t>
                      </w:r>
                    </w:p>
                  </w:txbxContent>
                </v:textbox>
                <w10:wrap type="square"/>
              </v:shape>
            </w:pict>
          </mc:Fallback>
        </mc:AlternateContent>
      </w:r>
      <w:r w:rsidR="00AD3BE5">
        <w:rPr>
          <w:noProof/>
          <w:lang w:eastAsia="en-GB"/>
        </w:rPr>
        <w:drawing>
          <wp:anchor distT="0" distB="0" distL="114300" distR="114300" simplePos="0" relativeHeight="251665408" behindDoc="1" locked="0" layoutInCell="1" allowOverlap="1" wp14:anchorId="69CE1807" wp14:editId="6B0AB36B">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eastAsia="en-GB"/>
        </w:rPr>
        <mc:AlternateContent>
          <mc:Choice Requires="wps">
            <w:drawing>
              <wp:anchor distT="0" distB="0" distL="114300" distR="114300" simplePos="0" relativeHeight="251658239"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v:rect id="Rectangle 2" style="position:absolute;margin-left:187.65pt;margin-top:5.7pt;width:267pt;height:51.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2f2f2 [3052]" strokecolor="black [3213]" strokeweight="1pt" w14:anchorId="70AE431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w:pict>
          </mc:Fallback>
        </mc:AlternateContent>
      </w:r>
      <w:r w:rsidR="00AD3BE5">
        <w:rPr>
          <w:noProof/>
          <w:lang w:eastAsia="en-GB"/>
        </w:rPr>
        <mc:AlternateContent>
          <mc:Choice Requires="wps">
            <w:drawing>
              <wp:anchor distT="45720" distB="45720" distL="114300" distR="114300" simplePos="0" relativeHeight="251673600"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142D4E" id="_x0000_s1033" type="#_x0000_t202" style="position:absolute;margin-left:187.65pt;margin-top:10.95pt;width:270.75pt;height:46.7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eastAsia="en-GB"/>
        </w:rPr>
        <mc:AlternateContent>
          <mc:Choice Requires="wps">
            <w:drawing>
              <wp:anchor distT="0" distB="0" distL="114300" distR="114300" simplePos="0" relativeHeight="251659264"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4" type="#_x0000_t202" style="position:absolute;margin-left:-2.25pt;margin-top:0;width:187.3pt;height:69.9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altName w:val="Edwardian Script ITC"/>
    <w:panose1 w:val="03040602040607080904"/>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54F2F"/>
    <w:rsid w:val="00055DE5"/>
    <w:rsid w:val="000573B3"/>
    <w:rsid w:val="0006086F"/>
    <w:rsid w:val="00067CEF"/>
    <w:rsid w:val="00122C30"/>
    <w:rsid w:val="00136D5B"/>
    <w:rsid w:val="001440AA"/>
    <w:rsid w:val="00180342"/>
    <w:rsid w:val="00211EA3"/>
    <w:rsid w:val="002200D6"/>
    <w:rsid w:val="002369F9"/>
    <w:rsid w:val="00245551"/>
    <w:rsid w:val="00330A63"/>
    <w:rsid w:val="00342554"/>
    <w:rsid w:val="003B3BF8"/>
    <w:rsid w:val="003E1B01"/>
    <w:rsid w:val="00431C22"/>
    <w:rsid w:val="00455E36"/>
    <w:rsid w:val="00460FF5"/>
    <w:rsid w:val="00481D8D"/>
    <w:rsid w:val="0049330E"/>
    <w:rsid w:val="004B7335"/>
    <w:rsid w:val="004F6A0E"/>
    <w:rsid w:val="0051157F"/>
    <w:rsid w:val="0057047D"/>
    <w:rsid w:val="00591844"/>
    <w:rsid w:val="005C6B2F"/>
    <w:rsid w:val="00640158"/>
    <w:rsid w:val="00646C3F"/>
    <w:rsid w:val="006A29DF"/>
    <w:rsid w:val="006B7C25"/>
    <w:rsid w:val="007073C3"/>
    <w:rsid w:val="00707BF9"/>
    <w:rsid w:val="00740EAC"/>
    <w:rsid w:val="00750378"/>
    <w:rsid w:val="00772F09"/>
    <w:rsid w:val="00803720"/>
    <w:rsid w:val="00825E34"/>
    <w:rsid w:val="008472F1"/>
    <w:rsid w:val="00851F5B"/>
    <w:rsid w:val="00861D88"/>
    <w:rsid w:val="0086734F"/>
    <w:rsid w:val="008A125C"/>
    <w:rsid w:val="008C3EF7"/>
    <w:rsid w:val="008D6C18"/>
    <w:rsid w:val="008E4BE0"/>
    <w:rsid w:val="009105EF"/>
    <w:rsid w:val="00921E29"/>
    <w:rsid w:val="009D3D0F"/>
    <w:rsid w:val="00A05A2C"/>
    <w:rsid w:val="00A20AF4"/>
    <w:rsid w:val="00A265FB"/>
    <w:rsid w:val="00AC7697"/>
    <w:rsid w:val="00AD3BE5"/>
    <w:rsid w:val="00AD7772"/>
    <w:rsid w:val="00AE0E2D"/>
    <w:rsid w:val="00B96EBE"/>
    <w:rsid w:val="00C32E21"/>
    <w:rsid w:val="00C47E64"/>
    <w:rsid w:val="00CB1EFE"/>
    <w:rsid w:val="00CC268D"/>
    <w:rsid w:val="00D66194"/>
    <w:rsid w:val="00D66E73"/>
    <w:rsid w:val="00D714BF"/>
    <w:rsid w:val="00DF0C04"/>
    <w:rsid w:val="00DF5BE0"/>
    <w:rsid w:val="00DF71B5"/>
    <w:rsid w:val="00E41A03"/>
    <w:rsid w:val="00E75B2E"/>
    <w:rsid w:val="00EC0A62"/>
    <w:rsid w:val="00EF4BE6"/>
    <w:rsid w:val="00F26EA7"/>
    <w:rsid w:val="00FA1E09"/>
    <w:rsid w:val="00FA364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rive.google.com/file/d/0B5Rl8vLrghq_aFo3UHZZVFk4RUE/view" TargetMode="External"/><Relationship Id="rId11"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hyperlink" Target="https://drive.google.com/file/d/0B5Rl8vLrghq_aFo3UHZZVFk4RUE/view" TargetMode="External"/><Relationship Id="rId9" Type="http://schemas.openxmlformats.org/officeDocument/2006/relationships/image" Target="cid:f9099036-26a6-493e-9d7f-cf4443f5c17b"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11C77531</Template>
  <TotalTime>111</TotalTime>
  <Pages>1</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6</cp:revision>
  <cp:lastPrinted>2017-01-04T08:38:00Z</cp:lastPrinted>
  <dcterms:created xsi:type="dcterms:W3CDTF">2017-01-03T12:30:00Z</dcterms:created>
  <dcterms:modified xsi:type="dcterms:W3CDTF">2017-01-04T08:38:00Z</dcterms:modified>
</cp:coreProperties>
</file>