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1A0BD7" w14:textId="21C41BE3" w:rsidR="00D66E73" w:rsidRDefault="00382684" w:rsidP="00AD3BE5">
      <w:r>
        <w:rPr>
          <w:noProof/>
          <w:sz w:val="24"/>
          <w:lang w:eastAsia="en-GB"/>
        </w:rPr>
        <mc:AlternateContent>
          <mc:Choice Requires="wps">
            <w:drawing>
              <wp:anchor distT="0" distB="0" distL="114300" distR="114300" simplePos="0" relativeHeight="251721728" behindDoc="1" locked="0" layoutInCell="1" allowOverlap="1" wp14:anchorId="46ADC553" wp14:editId="366813B5">
                <wp:simplePos x="0" y="0"/>
                <wp:positionH relativeFrom="margin">
                  <wp:posOffset>3439459</wp:posOffset>
                </wp:positionH>
                <wp:positionV relativeFrom="paragraph">
                  <wp:posOffset>5776259</wp:posOffset>
                </wp:positionV>
                <wp:extent cx="3486150" cy="3836745"/>
                <wp:effectExtent l="0" t="0" r="19050" b="11430"/>
                <wp:wrapNone/>
                <wp:docPr id="198" name="Rectangle 198"/>
                <wp:cNvGraphicFramePr/>
                <a:graphic xmlns:a="http://schemas.openxmlformats.org/drawingml/2006/main">
                  <a:graphicData uri="http://schemas.microsoft.com/office/word/2010/wordprocessingShape">
                    <wps:wsp>
                      <wps:cNvSpPr/>
                      <wps:spPr>
                        <a:xfrm>
                          <a:off x="0" y="0"/>
                          <a:ext cx="3486150" cy="38367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01422E" id="Rectangle 198" o:spid="_x0000_s1026" style="position:absolute;margin-left:270.8pt;margin-top:454.8pt;width:274.5pt;height:302.1pt;z-index:-251594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" filled="f" strokecolor="black [3213]" strokeweight="1pt">
                <w10:wrap anchorx="margin"/>
              </v:rect>
            </w:pict>
          </mc:Fallback>
        </mc:AlternateContent>
      </w:r>
      <w:r w:rsidRPr="00455E36">
        <w:rPr>
          <w:noProof/>
          <w:sz w:val="24"/>
          <w:lang w:eastAsia="en-GB"/>
        </w:rPr>
        <mc:AlternateContent>
          <mc:Choice Requires="wps">
            <w:drawing>
              <wp:anchor distT="45720" distB="45720" distL="114300" distR="114300" simplePos="0" relativeHeight="251725824" behindDoc="1" locked="0" layoutInCell="1" allowOverlap="1" wp14:anchorId="4DA3DF76" wp14:editId="348BA3B4">
                <wp:simplePos x="0" y="0"/>
                <wp:positionH relativeFrom="margin">
                  <wp:posOffset>3474720</wp:posOffset>
                </wp:positionH>
                <wp:positionV relativeFrom="paragraph">
                  <wp:posOffset>5871845</wp:posOffset>
                </wp:positionV>
                <wp:extent cx="3194685" cy="3731260"/>
                <wp:effectExtent l="0" t="0" r="0" b="2540"/>
                <wp:wrapTight wrapText="bothSides">
                  <wp:wrapPolygon edited="0">
                    <wp:start x="386" y="0"/>
                    <wp:lineTo x="386" y="21504"/>
                    <wp:lineTo x="21123" y="21504"/>
                    <wp:lineTo x="21123" y="0"/>
                    <wp:lineTo x="386" y="0"/>
                  </wp:wrapPolygon>
                </wp:wrapTight>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3731260"/>
                        </a:xfrm>
                        <a:prstGeom prst="rect">
                          <a:avLst/>
                        </a:prstGeom>
                        <a:noFill/>
                        <a:ln w="9525">
                          <a:noFill/>
                          <a:miter lim="800000"/>
                          <a:headEnd/>
                          <a:tailEnd/>
                        </a:ln>
                      </wps:spPr>
                      <wps:txbx>
                        <w:txbxContent>
                          <w:p w14:paraId="6054AB23" w14:textId="124E1742" w:rsidR="00F26EA7" w:rsidRDefault="00382684" w:rsidP="00C47E64">
                            <w:pPr>
                              <w:rPr>
                                <w:sz w:val="24"/>
                              </w:rPr>
                            </w:pPr>
                            <w:r w:rsidRPr="00382684">
                              <w:rPr>
                                <w:rFonts w:ascii="Script MT Bold" w:hAnsi="Script MT Bold"/>
                                <w:sz w:val="32"/>
                                <w:highlight w:val="yellow"/>
                              </w:rPr>
                              <w:t>Ratio Tables</w:t>
                            </w:r>
                            <w:r w:rsidR="00F26EA7">
                              <w:rPr>
                                <w:rFonts w:ascii="Script MT Bold" w:hAnsi="Script MT Bold"/>
                                <w:sz w:val="32"/>
                              </w:rPr>
                              <w:t xml:space="preserve"> </w:t>
                            </w:r>
                            <w:r>
                              <w:rPr>
                                <w:sz w:val="24"/>
                              </w:rPr>
                              <w:t xml:space="preserve">A little starter that gets students viewing the ratios in two ways. </w:t>
                            </w:r>
                          </w:p>
                          <w:p w14:paraId="58DEF0CD" w14:textId="6F1CC502" w:rsidR="00382684" w:rsidRDefault="00382684" w:rsidP="00C47E64">
                            <w:pPr>
                              <w:rPr>
                                <w:sz w:val="24"/>
                              </w:rPr>
                            </w:pPr>
                            <w:r>
                              <w:rPr>
                                <w:noProof/>
                                <w:lang w:eastAsia="en-GB"/>
                              </w:rPr>
                              <w:drawing>
                                <wp:inline distT="0" distB="0" distL="0" distR="0" wp14:anchorId="3DBEDF47" wp14:editId="19079E49">
                                  <wp:extent cx="3036047" cy="13185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17912" t="64067" r="47242" b="9018"/>
                                          <a:stretch/>
                                        </pic:blipFill>
                                        <pic:spPr bwMode="auto">
                                          <a:xfrm>
                                            <a:off x="0" y="0"/>
                                            <a:ext cx="3065711" cy="1331443"/>
                                          </a:xfrm>
                                          <a:prstGeom prst="rect">
                                            <a:avLst/>
                                          </a:prstGeom>
                                          <a:ln>
                                            <a:noFill/>
                                          </a:ln>
                                          <a:extLst>
                                            <a:ext uri="{53640926-AAD7-44D8-BBD7-CCE9431645EC}">
                                              <a14:shadowObscured xmlns:a14="http://schemas.microsoft.com/office/drawing/2010/main"/>
                                            </a:ext>
                                          </a:extLst>
                                        </pic:spPr>
                                      </pic:pic>
                                    </a:graphicData>
                                  </a:graphic>
                                </wp:inline>
                              </w:drawing>
                            </w:r>
                          </w:p>
                          <w:p w14:paraId="6416252A" w14:textId="15298B3D" w:rsidR="00964E76" w:rsidRDefault="00382684" w:rsidP="00C47E64">
                            <w:pPr>
                              <w:rPr>
                                <w:sz w:val="24"/>
                              </w:rPr>
                            </w:pPr>
                            <w:r>
                              <w:rPr>
                                <w:sz w:val="24"/>
                              </w:rPr>
                              <w:t>The rules are that the same ratio is used for both sides of the square and so both ratios across the square are the same.</w:t>
                            </w:r>
                          </w:p>
                          <w:p w14:paraId="30C650FE" w14:textId="21D55821" w:rsidR="00964E76" w:rsidRDefault="00382684" w:rsidP="00C47E64">
                            <w:pPr>
                              <w:rPr>
                                <w:rFonts w:ascii="Script MT Bold" w:hAnsi="Script MT Bold"/>
                                <w:sz w:val="32"/>
                                <w:u w:val="single"/>
                              </w:rPr>
                            </w:pPr>
                            <w:r w:rsidRPr="00382684">
                              <w:rPr>
                                <w:noProof/>
                                <w:lang w:eastAsia="en-GB"/>
                              </w:rPr>
                              <w:t xml:space="preserve"> </w:t>
                            </w:r>
                            <w:r>
                              <w:rPr>
                                <w:noProof/>
                                <w:lang w:eastAsia="en-GB"/>
                              </w:rPr>
                              <w:drawing>
                                <wp:inline distT="0" distB="0" distL="0" distR="0" wp14:anchorId="72133B9C" wp14:editId="31951769">
                                  <wp:extent cx="1229567" cy="717251"/>
                                  <wp:effectExtent l="0" t="0" r="8890"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8261" t="47077" r="57407" b="38054"/>
                                          <a:stretch/>
                                        </pic:blipFill>
                                        <pic:spPr bwMode="auto">
                                          <a:xfrm>
                                            <a:off x="0" y="0"/>
                                            <a:ext cx="1242917" cy="725039"/>
                                          </a:xfrm>
                                          <a:prstGeom prst="rect">
                                            <a:avLst/>
                                          </a:prstGeom>
                                          <a:ln>
                                            <a:noFill/>
                                          </a:ln>
                                          <a:extLst>
                                            <a:ext uri="{53640926-AAD7-44D8-BBD7-CCE9431645EC}">
                                              <a14:shadowObscured xmlns:a14="http://schemas.microsoft.com/office/drawing/2010/main"/>
                                            </a:ext>
                                          </a:extLst>
                                        </pic:spPr>
                                      </pic:pic>
                                    </a:graphicData>
                                  </a:graphic>
                                </wp:inline>
                              </w:drawing>
                            </w:r>
                            <w:bookmarkStart w:id="0" w:name="_GoBack"/>
                            <w:bookmarkEnd w:id="0"/>
                          </w:p>
                          <w:p w14:paraId="508706F8" w14:textId="32F8FC49" w:rsidR="00C47E64" w:rsidRPr="00740EAC" w:rsidRDefault="00C47E64" w:rsidP="00C47E64">
                            <w:pPr>
                              <w:rPr>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DA3DF76" id="_x0000_t202" coordsize="21600,21600" o:spt="202" path="m,l,21600r21600,l21600,xe">
                <v:stroke joinstyle="miter"/>
                <v:path gradientshapeok="t" o:connecttype="rect"/>
              </v:shapetype>
              <v:shape id="Text Box 2" o:spid="_x0000_s1026" type="#_x0000_t202" style="position:absolute;margin-left:273.6pt;margin-top:462.35pt;width:251.55pt;height:293.8pt;z-index:-2515906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" filled="f" stroked="f">
                <v:textbox>
                  <w:txbxContent>
                    <w:p w14:paraId="6054AB23" w14:textId="124E1742" w:rsidR="00F26EA7" w:rsidRDefault="00382684" w:rsidP="00C47E64">
                      <w:pPr>
                        <w:rPr>
                          <w:sz w:val="24"/>
                        </w:rPr>
                      </w:pPr>
                      <w:r w:rsidRPr="00382684">
                        <w:rPr>
                          <w:rFonts w:ascii="Script MT Bold" w:hAnsi="Script MT Bold"/>
                          <w:sz w:val="32"/>
                          <w:highlight w:val="yellow"/>
                        </w:rPr>
                        <w:t>Ratio Tables</w:t>
                      </w:r>
                      <w:r w:rsidR="00F26EA7">
                        <w:rPr>
                          <w:rFonts w:ascii="Script MT Bold" w:hAnsi="Script MT Bold"/>
                          <w:sz w:val="32"/>
                        </w:rPr>
                        <w:t xml:space="preserve"> </w:t>
                      </w:r>
                      <w:r>
                        <w:rPr>
                          <w:sz w:val="24"/>
                        </w:rPr>
                        <w:t xml:space="preserve">A little starter that gets students viewing the ratios in two ways. </w:t>
                      </w:r>
                    </w:p>
                    <w:p w14:paraId="58DEF0CD" w14:textId="6F1CC502" w:rsidR="00382684" w:rsidRDefault="00382684" w:rsidP="00C47E64">
                      <w:pPr>
                        <w:rPr>
                          <w:sz w:val="24"/>
                        </w:rPr>
                      </w:pPr>
                      <w:r>
                        <w:rPr>
                          <w:noProof/>
                          <w:lang w:eastAsia="en-GB"/>
                        </w:rPr>
                        <w:drawing>
                          <wp:inline distT="0" distB="0" distL="0" distR="0" wp14:anchorId="3DBEDF47" wp14:editId="19079E49">
                            <wp:extent cx="3036047" cy="13185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17912" t="64067" r="47242" b="9018"/>
                                    <a:stretch/>
                                  </pic:blipFill>
                                  <pic:spPr bwMode="auto">
                                    <a:xfrm>
                                      <a:off x="0" y="0"/>
                                      <a:ext cx="3065711" cy="1331443"/>
                                    </a:xfrm>
                                    <a:prstGeom prst="rect">
                                      <a:avLst/>
                                    </a:prstGeom>
                                    <a:ln>
                                      <a:noFill/>
                                    </a:ln>
                                    <a:extLst>
                                      <a:ext uri="{53640926-AAD7-44D8-BBD7-CCE9431645EC}">
                                        <a14:shadowObscured xmlns:a14="http://schemas.microsoft.com/office/drawing/2010/main"/>
                                      </a:ext>
                                    </a:extLst>
                                  </pic:spPr>
                                </pic:pic>
                              </a:graphicData>
                            </a:graphic>
                          </wp:inline>
                        </w:drawing>
                      </w:r>
                    </w:p>
                    <w:p w14:paraId="6416252A" w14:textId="15298B3D" w:rsidR="00964E76" w:rsidRDefault="00382684" w:rsidP="00C47E64">
                      <w:pPr>
                        <w:rPr>
                          <w:sz w:val="24"/>
                        </w:rPr>
                      </w:pPr>
                      <w:r>
                        <w:rPr>
                          <w:sz w:val="24"/>
                        </w:rPr>
                        <w:t>The rules are that the same ratio is used for both sides of the square and so both ratios across the square are the same.</w:t>
                      </w:r>
                    </w:p>
                    <w:p w14:paraId="30C650FE" w14:textId="21D55821" w:rsidR="00964E76" w:rsidRDefault="00382684" w:rsidP="00C47E64">
                      <w:pPr>
                        <w:rPr>
                          <w:rFonts w:ascii="Script MT Bold" w:hAnsi="Script MT Bold"/>
                          <w:sz w:val="32"/>
                          <w:u w:val="single"/>
                        </w:rPr>
                      </w:pPr>
                      <w:r w:rsidRPr="00382684">
                        <w:rPr>
                          <w:noProof/>
                          <w:lang w:eastAsia="en-GB"/>
                        </w:rPr>
                        <w:t xml:space="preserve"> </w:t>
                      </w:r>
                      <w:r>
                        <w:rPr>
                          <w:noProof/>
                          <w:lang w:eastAsia="en-GB"/>
                        </w:rPr>
                        <w:drawing>
                          <wp:inline distT="0" distB="0" distL="0" distR="0" wp14:anchorId="72133B9C" wp14:editId="31951769">
                            <wp:extent cx="1229567" cy="717251"/>
                            <wp:effectExtent l="0" t="0" r="8890"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8261" t="47077" r="57407" b="38054"/>
                                    <a:stretch/>
                                  </pic:blipFill>
                                  <pic:spPr bwMode="auto">
                                    <a:xfrm>
                                      <a:off x="0" y="0"/>
                                      <a:ext cx="1242917" cy="725039"/>
                                    </a:xfrm>
                                    <a:prstGeom prst="rect">
                                      <a:avLst/>
                                    </a:prstGeom>
                                    <a:ln>
                                      <a:noFill/>
                                    </a:ln>
                                    <a:extLst>
                                      <a:ext uri="{53640926-AAD7-44D8-BBD7-CCE9431645EC}">
                                        <a14:shadowObscured xmlns:a14="http://schemas.microsoft.com/office/drawing/2010/main"/>
                                      </a:ext>
                                    </a:extLst>
                                  </pic:spPr>
                                </pic:pic>
                              </a:graphicData>
                            </a:graphic>
                          </wp:inline>
                        </w:drawing>
                      </w:r>
                      <w:bookmarkStart w:id="1" w:name="_GoBack"/>
                      <w:bookmarkEnd w:id="1"/>
                    </w:p>
                    <w:p w14:paraId="508706F8" w14:textId="32F8FC49" w:rsidR="00C47E64" w:rsidRPr="00740EAC" w:rsidRDefault="00C47E64" w:rsidP="00C47E64">
                      <w:pPr>
                        <w:rPr>
                          <w:sz w:val="24"/>
                        </w:rPr>
                      </w:pPr>
                    </w:p>
                  </w:txbxContent>
                </v:textbox>
                <w10:wrap type="tight" anchorx="margin"/>
              </v:shape>
            </w:pict>
          </mc:Fallback>
        </mc:AlternateContent>
      </w:r>
      <w:r w:rsidR="008E2E7C" w:rsidRPr="00455E36">
        <w:rPr>
          <w:noProof/>
          <w:sz w:val="24"/>
          <w:lang w:eastAsia="en-GB"/>
        </w:rPr>
        <mc:AlternateContent>
          <mc:Choice Requires="wps">
            <w:drawing>
              <wp:anchor distT="45720" distB="45720" distL="114300" distR="114300" simplePos="0" relativeHeight="251727872" behindDoc="1" locked="0" layoutInCell="1" allowOverlap="1" wp14:anchorId="3137AA11" wp14:editId="42CA3A07">
                <wp:simplePos x="0" y="0"/>
                <wp:positionH relativeFrom="margin">
                  <wp:align>left</wp:align>
                </wp:positionH>
                <wp:positionV relativeFrom="paragraph">
                  <wp:posOffset>6829425</wp:posOffset>
                </wp:positionV>
                <wp:extent cx="3194685" cy="2658110"/>
                <wp:effectExtent l="0" t="0" r="0" b="8890"/>
                <wp:wrapTight wrapText="bothSides">
                  <wp:wrapPolygon edited="0">
                    <wp:start x="343" y="0"/>
                    <wp:lineTo x="172" y="21466"/>
                    <wp:lineTo x="21123" y="21466"/>
                    <wp:lineTo x="21123" y="0"/>
                    <wp:lineTo x="343" y="0"/>
                  </wp:wrapPolygon>
                </wp:wrapTight>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94685" cy="2658334"/>
                        </a:xfrm>
                        <a:prstGeom prst="rect">
                          <a:avLst/>
                        </a:prstGeom>
                        <a:noFill/>
                        <a:ln w="9525">
                          <a:noFill/>
                          <a:miter lim="800000"/>
                          <a:headEnd/>
                          <a:tailEnd/>
                        </a:ln>
                      </wps:spPr>
                      <wps:txbx>
                        <w:txbxContent>
                          <w:p w14:paraId="79FCDEA4" w14:textId="77777777" w:rsidR="00B050C3" w:rsidRDefault="00B050C3" w:rsidP="00055DE5">
                            <w:pPr>
                              <w:rPr>
                                <w:sz w:val="24"/>
                              </w:rPr>
                            </w:pPr>
                            <w:r w:rsidRPr="00B050C3">
                              <w:rPr>
                                <w:rFonts w:ascii="Script MT Bold" w:hAnsi="Script MT Bold"/>
                                <w:sz w:val="32"/>
                                <w:highlight w:val="yellow"/>
                                <w:u w:val="single"/>
                              </w:rPr>
                              <w:t>17 Times Table</w:t>
                            </w:r>
                            <w:r w:rsidR="00D714BF">
                              <w:rPr>
                                <w:rFonts w:ascii="Script MT Bold" w:hAnsi="Script MT Bold"/>
                                <w:sz w:val="32"/>
                                <w:u w:val="single"/>
                              </w:rPr>
                              <w:t xml:space="preserve"> </w:t>
                            </w:r>
                            <w:r>
                              <w:rPr>
                                <w:sz w:val="24"/>
                              </w:rPr>
                              <w:t>For any of you that looked at the 17 times table last week with their class</w:t>
                            </w:r>
                            <w:r w:rsidR="008E2E7C">
                              <w:rPr>
                                <w:sz w:val="24"/>
                              </w:rPr>
                              <w:t>.</w:t>
                            </w:r>
                          </w:p>
                          <w:p w14:paraId="11D9F85D" w14:textId="60DF5615" w:rsidR="00B050C3" w:rsidRDefault="00B050C3" w:rsidP="00055DE5">
                            <w:pPr>
                              <w:rPr>
                                <w:rFonts w:cstheme="minorHAnsi"/>
                                <w:sz w:val="22"/>
                              </w:rPr>
                            </w:pPr>
                            <w:hyperlink r:id="rId6" w:history="1">
                              <w:r w:rsidRPr="001861FC">
                                <w:rPr>
                                  <w:rStyle w:val="Hyperlink"/>
                                  <w:rFonts w:cstheme="minorHAnsi"/>
                                  <w:sz w:val="22"/>
                                </w:rPr>
                                <w:t>https://www.youtube.com/watch?v=yXdHGBfoqfw</w:t>
                              </w:r>
                            </w:hyperlink>
                          </w:p>
                          <w:p w14:paraId="45746EA1" w14:textId="06F95906" w:rsidR="00B050C3" w:rsidRDefault="00B050C3" w:rsidP="00055DE5">
                            <w:pPr>
                              <w:rPr>
                                <w:rFonts w:cstheme="minorHAnsi"/>
                                <w:sz w:val="22"/>
                              </w:rPr>
                            </w:pPr>
                            <w:r>
                              <w:rPr>
                                <w:rFonts w:cstheme="minorHAnsi"/>
                                <w:sz w:val="22"/>
                              </w:rPr>
                              <w:t>Here are a few ideas for follow up questions</w:t>
                            </w:r>
                          </w:p>
                          <w:p w14:paraId="4D23D32A" w14:textId="77777777" w:rsidR="00B050C3" w:rsidRDefault="00B050C3" w:rsidP="00055DE5">
                            <w:pPr>
                              <w:rPr>
                                <w:rFonts w:cstheme="minorHAnsi"/>
                                <w:sz w:val="22"/>
                              </w:rPr>
                            </w:pPr>
                            <w:r>
                              <w:rPr>
                                <w:rFonts w:cstheme="minorHAnsi"/>
                                <w:sz w:val="22"/>
                              </w:rPr>
                              <w:t>17 x 10 = ….. so 17 x 5 = ……</w:t>
                            </w:r>
                          </w:p>
                          <w:p w14:paraId="5335DF18" w14:textId="77777777" w:rsidR="00B050C3" w:rsidRDefault="00B050C3" w:rsidP="00055DE5">
                            <w:pPr>
                              <w:rPr>
                                <w:rFonts w:cstheme="minorHAnsi"/>
                                <w:sz w:val="22"/>
                              </w:rPr>
                            </w:pPr>
                            <w:r>
                              <w:rPr>
                                <w:rFonts w:cstheme="minorHAnsi"/>
                                <w:sz w:val="22"/>
                              </w:rPr>
                              <w:t>17 x 3 = 51, 17 x 6 = ….. and 17 x 9 = ….</w:t>
                            </w:r>
                          </w:p>
                          <w:p w14:paraId="759158CF" w14:textId="77777777" w:rsidR="00382684" w:rsidRDefault="00B050C3" w:rsidP="00055DE5">
                            <w:pPr>
                              <w:rPr>
                                <w:rFonts w:cstheme="minorHAnsi"/>
                                <w:sz w:val="22"/>
                              </w:rPr>
                            </w:pPr>
                            <w:r>
                              <w:rPr>
                                <w:rFonts w:cstheme="minorHAnsi"/>
                                <w:sz w:val="22"/>
                              </w:rPr>
                              <w:t xml:space="preserve">17 x 4 = 68 </w:t>
                            </w:r>
                            <w:r w:rsidR="00382684">
                              <w:rPr>
                                <w:rFonts w:cstheme="minorHAnsi"/>
                                <w:sz w:val="22"/>
                              </w:rPr>
                              <w:t>what is 1.7 x 4</w:t>
                            </w:r>
                          </w:p>
                          <w:p w14:paraId="437BD207" w14:textId="727B7192" w:rsidR="00382684" w:rsidRDefault="00382684" w:rsidP="00055DE5">
                            <w:pPr>
                              <w:rPr>
                                <w:rFonts w:cstheme="minorHAnsi"/>
                                <w:sz w:val="22"/>
                              </w:rPr>
                            </w:pPr>
                            <w:r>
                              <w:rPr>
                                <w:rFonts w:cstheme="minorHAnsi"/>
                                <w:sz w:val="22"/>
                              </w:rPr>
                              <w:t>17 x 80 = 1360 so 17 x 81 =</w:t>
                            </w:r>
                          </w:p>
                          <w:p w14:paraId="09A4C2A3" w14:textId="635B5FEC" w:rsidR="00055DE5" w:rsidRPr="00B050C3" w:rsidRDefault="00B050C3" w:rsidP="00055DE5">
                            <w:pPr>
                              <w:rPr>
                                <w:rFonts w:cstheme="minorHAnsi"/>
                                <w:sz w:val="22"/>
                              </w:rPr>
                            </w:pPr>
                            <w:r w:rsidRPr="00B050C3">
                              <w:rPr>
                                <w:rFonts w:cstheme="minorHAnsi"/>
                                <w:sz w:val="2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37AA11" id="_x0000_s1027" type="#_x0000_t202" style="position:absolute;margin-left:0;margin-top:537.75pt;width:251.55pt;height:209.3pt;z-index:-2515886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" filled="f" stroked="f">
                <v:textbox>
                  <w:txbxContent>
                    <w:p w14:paraId="79FCDEA4" w14:textId="77777777" w:rsidR="00B050C3" w:rsidRDefault="00B050C3" w:rsidP="00055DE5">
                      <w:pPr>
                        <w:rPr>
                          <w:sz w:val="24"/>
                        </w:rPr>
                      </w:pPr>
                      <w:r w:rsidRPr="00B050C3">
                        <w:rPr>
                          <w:rFonts w:ascii="Script MT Bold" w:hAnsi="Script MT Bold"/>
                          <w:sz w:val="32"/>
                          <w:highlight w:val="yellow"/>
                          <w:u w:val="single"/>
                        </w:rPr>
                        <w:t>17 Times Table</w:t>
                      </w:r>
                      <w:r w:rsidR="00D714BF">
                        <w:rPr>
                          <w:rFonts w:ascii="Script MT Bold" w:hAnsi="Script MT Bold"/>
                          <w:sz w:val="32"/>
                          <w:u w:val="single"/>
                        </w:rPr>
                        <w:t xml:space="preserve"> </w:t>
                      </w:r>
                      <w:r>
                        <w:rPr>
                          <w:sz w:val="24"/>
                        </w:rPr>
                        <w:t>For any of you that looked at the 17 times table last week with their class</w:t>
                      </w:r>
                      <w:r w:rsidR="008E2E7C">
                        <w:rPr>
                          <w:sz w:val="24"/>
                        </w:rPr>
                        <w:t>.</w:t>
                      </w:r>
                    </w:p>
                    <w:p w14:paraId="11D9F85D" w14:textId="60DF5615" w:rsidR="00B050C3" w:rsidRDefault="00B050C3" w:rsidP="00055DE5">
                      <w:pPr>
                        <w:rPr>
                          <w:rFonts w:cstheme="minorHAnsi"/>
                          <w:sz w:val="22"/>
                        </w:rPr>
                      </w:pPr>
                      <w:hyperlink r:id="rId7" w:history="1">
                        <w:r w:rsidRPr="001861FC">
                          <w:rPr>
                            <w:rStyle w:val="Hyperlink"/>
                            <w:rFonts w:cstheme="minorHAnsi"/>
                            <w:sz w:val="22"/>
                          </w:rPr>
                          <w:t>https://www.youtube.com/watch?v=yXdHGBfoqfw</w:t>
                        </w:r>
                      </w:hyperlink>
                    </w:p>
                    <w:p w14:paraId="45746EA1" w14:textId="06F95906" w:rsidR="00B050C3" w:rsidRDefault="00B050C3" w:rsidP="00055DE5">
                      <w:pPr>
                        <w:rPr>
                          <w:rFonts w:cstheme="minorHAnsi"/>
                          <w:sz w:val="22"/>
                        </w:rPr>
                      </w:pPr>
                      <w:r>
                        <w:rPr>
                          <w:rFonts w:cstheme="minorHAnsi"/>
                          <w:sz w:val="22"/>
                        </w:rPr>
                        <w:t>Here are a few ideas for follow up questions</w:t>
                      </w:r>
                    </w:p>
                    <w:p w14:paraId="4D23D32A" w14:textId="77777777" w:rsidR="00B050C3" w:rsidRDefault="00B050C3" w:rsidP="00055DE5">
                      <w:pPr>
                        <w:rPr>
                          <w:rFonts w:cstheme="minorHAnsi"/>
                          <w:sz w:val="22"/>
                        </w:rPr>
                      </w:pPr>
                      <w:r>
                        <w:rPr>
                          <w:rFonts w:cstheme="minorHAnsi"/>
                          <w:sz w:val="22"/>
                        </w:rPr>
                        <w:t>17 x 10 = ….. so 17 x 5 = ……</w:t>
                      </w:r>
                    </w:p>
                    <w:p w14:paraId="5335DF18" w14:textId="77777777" w:rsidR="00B050C3" w:rsidRDefault="00B050C3" w:rsidP="00055DE5">
                      <w:pPr>
                        <w:rPr>
                          <w:rFonts w:cstheme="minorHAnsi"/>
                          <w:sz w:val="22"/>
                        </w:rPr>
                      </w:pPr>
                      <w:r>
                        <w:rPr>
                          <w:rFonts w:cstheme="minorHAnsi"/>
                          <w:sz w:val="22"/>
                        </w:rPr>
                        <w:t>17 x 3 = 51, 17 x 6 = ….. and 17 x 9 = ….</w:t>
                      </w:r>
                    </w:p>
                    <w:p w14:paraId="759158CF" w14:textId="77777777" w:rsidR="00382684" w:rsidRDefault="00B050C3" w:rsidP="00055DE5">
                      <w:pPr>
                        <w:rPr>
                          <w:rFonts w:cstheme="minorHAnsi"/>
                          <w:sz w:val="22"/>
                        </w:rPr>
                      </w:pPr>
                      <w:r>
                        <w:rPr>
                          <w:rFonts w:cstheme="minorHAnsi"/>
                          <w:sz w:val="22"/>
                        </w:rPr>
                        <w:t xml:space="preserve">17 x 4 = 68 </w:t>
                      </w:r>
                      <w:r w:rsidR="00382684">
                        <w:rPr>
                          <w:rFonts w:cstheme="minorHAnsi"/>
                          <w:sz w:val="22"/>
                        </w:rPr>
                        <w:t>what is 1.7 x 4</w:t>
                      </w:r>
                    </w:p>
                    <w:p w14:paraId="437BD207" w14:textId="727B7192" w:rsidR="00382684" w:rsidRDefault="00382684" w:rsidP="00055DE5">
                      <w:pPr>
                        <w:rPr>
                          <w:rFonts w:cstheme="minorHAnsi"/>
                          <w:sz w:val="22"/>
                        </w:rPr>
                      </w:pPr>
                      <w:r>
                        <w:rPr>
                          <w:rFonts w:cstheme="minorHAnsi"/>
                          <w:sz w:val="22"/>
                        </w:rPr>
                        <w:t>17 x 80 = 1360 so 17 x 81 =</w:t>
                      </w:r>
                    </w:p>
                    <w:p w14:paraId="09A4C2A3" w14:textId="635B5FEC" w:rsidR="00055DE5" w:rsidRPr="00B050C3" w:rsidRDefault="00B050C3" w:rsidP="00055DE5">
                      <w:pPr>
                        <w:rPr>
                          <w:rFonts w:cstheme="minorHAnsi"/>
                          <w:sz w:val="22"/>
                        </w:rPr>
                      </w:pPr>
                      <w:r w:rsidRPr="00B050C3">
                        <w:rPr>
                          <w:rFonts w:cstheme="minorHAnsi"/>
                          <w:sz w:val="22"/>
                        </w:rPr>
                        <w:t xml:space="preserve"> </w:t>
                      </w:r>
                    </w:p>
                  </w:txbxContent>
                </v:textbox>
                <w10:wrap type="tight" anchorx="margin"/>
              </v:shape>
            </w:pict>
          </mc:Fallback>
        </mc:AlternateContent>
      </w:r>
      <w:r w:rsidR="00964E76" w:rsidRPr="00455E36">
        <w:rPr>
          <w:noProof/>
          <w:sz w:val="24"/>
          <w:lang w:eastAsia="en-GB"/>
        </w:rPr>
        <mc:AlternateContent>
          <mc:Choice Requires="wps">
            <w:drawing>
              <wp:anchor distT="45720" distB="45720" distL="114300" distR="114300" simplePos="0" relativeHeight="251667456" behindDoc="0" locked="0" layoutInCell="1" allowOverlap="1" wp14:anchorId="46300E15" wp14:editId="507F094F">
                <wp:simplePos x="0" y="0"/>
                <wp:positionH relativeFrom="column">
                  <wp:posOffset>3451225</wp:posOffset>
                </wp:positionH>
                <wp:positionV relativeFrom="paragraph">
                  <wp:posOffset>1613535</wp:posOffset>
                </wp:positionV>
                <wp:extent cx="3463925" cy="4103370"/>
                <wp:effectExtent l="0" t="0" r="15875" b="3683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4103370"/>
                        </a:xfrm>
                        <a:prstGeom prst="rect">
                          <a:avLst/>
                        </a:prstGeom>
                        <a:solidFill>
                          <a:srgbClr val="FFFFFF"/>
                        </a:solidFill>
                        <a:ln w="9525">
                          <a:solidFill>
                            <a:srgbClr val="000000"/>
                          </a:solidFill>
                          <a:miter lim="800000"/>
                          <a:headEnd/>
                          <a:tailEnd/>
                        </a:ln>
                      </wps:spPr>
                      <wps:txbx>
                        <w:txbxContent>
                          <w:p w14:paraId="7BEE0A45" w14:textId="3070D7E6" w:rsidR="00646C3F" w:rsidRDefault="00B050C3">
                            <w:pPr>
                              <w:rPr>
                                <w:rFonts w:ascii="Script MT Bold" w:hAnsi="Script MT Bold"/>
                                <w:sz w:val="32"/>
                                <w:u w:val="single"/>
                              </w:rPr>
                            </w:pPr>
                            <w:r>
                              <w:rPr>
                                <w:rFonts w:ascii="Script MT Bold" w:hAnsi="Script MT Bold"/>
                                <w:sz w:val="32"/>
                                <w:u w:val="single"/>
                              </w:rPr>
                              <w:t>Comparison Questions</w:t>
                            </w:r>
                          </w:p>
                          <w:p w14:paraId="4BFAC65D" w14:textId="69A997AF" w:rsidR="008E4BE0" w:rsidRDefault="00B050C3" w:rsidP="00851F5B">
                            <w:pPr>
                              <w:spacing w:after="0" w:line="240" w:lineRule="auto"/>
                              <w:ind w:right="65"/>
                              <w:rPr>
                                <w:sz w:val="24"/>
                              </w:rPr>
                            </w:pPr>
                            <w:r>
                              <w:rPr>
                                <w:sz w:val="24"/>
                              </w:rPr>
                              <w:t>Comparison questions are quite popular exam questions as it gives a student a real life problem. Which would you rather buy?</w:t>
                            </w:r>
                          </w:p>
                          <w:p w14:paraId="2A2D106F" w14:textId="3753A879" w:rsidR="00B050C3" w:rsidRDefault="00B050C3" w:rsidP="00851F5B">
                            <w:pPr>
                              <w:spacing w:after="0" w:line="240" w:lineRule="auto"/>
                              <w:ind w:right="65"/>
                              <w:rPr>
                                <w:sz w:val="24"/>
                              </w:rPr>
                            </w:pPr>
                            <w:r>
                              <w:rPr>
                                <w:sz w:val="24"/>
                              </w:rPr>
                              <w:t>Which is better Value.</w:t>
                            </w:r>
                          </w:p>
                          <w:p w14:paraId="6A059B06" w14:textId="77777777" w:rsidR="003C3637" w:rsidRDefault="003C3637" w:rsidP="00851F5B">
                            <w:pPr>
                              <w:spacing w:after="0" w:line="240" w:lineRule="auto"/>
                              <w:ind w:right="65"/>
                              <w:rPr>
                                <w:sz w:val="24"/>
                              </w:rPr>
                            </w:pPr>
                          </w:p>
                          <w:p w14:paraId="172623CB" w14:textId="0FDBD04C" w:rsidR="00851F5B" w:rsidRDefault="00B050C3">
                            <w:r>
                              <w:t>This is a slightly redesigned past EDEXCEL exam question. I would slightly rephrase this and ask for as many ways to compare the two. Students get set in calculation that works for all but isn’t always the most efficient way for that particular calculation.</w:t>
                            </w:r>
                          </w:p>
                          <w:p w14:paraId="73ABAD52" w14:textId="7D401CB3" w:rsidR="00B050C3" w:rsidRDefault="00B050C3">
                            <w:r>
                              <w:rPr>
                                <w:noProof/>
                                <w:lang w:eastAsia="en-GB"/>
                              </w:rPr>
                              <w:drawing>
                                <wp:inline distT="0" distB="0" distL="0" distR="0" wp14:anchorId="1F99F4D1" wp14:editId="727683C2">
                                  <wp:extent cx="2283012" cy="1522005"/>
                                  <wp:effectExtent l="0" t="0" r="3175"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8813" t="35737" r="40624" b="16163"/>
                                          <a:stretch/>
                                        </pic:blipFill>
                                        <pic:spPr bwMode="auto">
                                          <a:xfrm>
                                            <a:off x="0" y="0"/>
                                            <a:ext cx="2309632" cy="1539751"/>
                                          </a:xfrm>
                                          <a:prstGeom prst="rect">
                                            <a:avLst/>
                                          </a:prstGeom>
                                          <a:ln>
                                            <a:noFill/>
                                          </a:ln>
                                          <a:extLst>
                                            <a:ext uri="{53640926-AAD7-44D8-BBD7-CCE9431645EC}">
                                              <a14:shadowObscured xmlns:a14="http://schemas.microsoft.com/office/drawing/2010/main"/>
                                            </a:ext>
                                          </a:extLst>
                                        </pic:spPr>
                                      </pic:pic>
                                    </a:graphicData>
                                  </a:graphic>
                                </wp:inline>
                              </w:drawing>
                            </w:r>
                          </w:p>
                          <w:p w14:paraId="5F61B458" w14:textId="754BA69F" w:rsidR="00851F5B" w:rsidRDefault="00851F5B"/>
                          <w:p w14:paraId="04DF3448" w14:textId="77777777" w:rsidR="00851F5B" w:rsidRDefault="00851F5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300E15" id="_x0000_s1028" type="#_x0000_t202" style="position:absolute;margin-left:271.75pt;margin-top:127.05pt;width:272.75pt;height:323.1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">
                <v:textbox>
                  <w:txbxContent>
                    <w:p w14:paraId="7BEE0A45" w14:textId="3070D7E6" w:rsidR="00646C3F" w:rsidRDefault="00B050C3">
                      <w:pPr>
                        <w:rPr>
                          <w:rFonts w:ascii="Script MT Bold" w:hAnsi="Script MT Bold"/>
                          <w:sz w:val="32"/>
                          <w:u w:val="single"/>
                        </w:rPr>
                      </w:pPr>
                      <w:r>
                        <w:rPr>
                          <w:rFonts w:ascii="Script MT Bold" w:hAnsi="Script MT Bold"/>
                          <w:sz w:val="32"/>
                          <w:u w:val="single"/>
                        </w:rPr>
                        <w:t>Comparison Questions</w:t>
                      </w:r>
                    </w:p>
                    <w:p w14:paraId="4BFAC65D" w14:textId="69A997AF" w:rsidR="008E4BE0" w:rsidRDefault="00B050C3" w:rsidP="00851F5B">
                      <w:pPr>
                        <w:spacing w:after="0" w:line="240" w:lineRule="auto"/>
                        <w:ind w:right="65"/>
                        <w:rPr>
                          <w:sz w:val="24"/>
                        </w:rPr>
                      </w:pPr>
                      <w:r>
                        <w:rPr>
                          <w:sz w:val="24"/>
                        </w:rPr>
                        <w:t>Comparison questions are quite popular exam questions as it gives a student a real life problem. Which would you rather buy?</w:t>
                      </w:r>
                    </w:p>
                    <w:p w14:paraId="2A2D106F" w14:textId="3753A879" w:rsidR="00B050C3" w:rsidRDefault="00B050C3" w:rsidP="00851F5B">
                      <w:pPr>
                        <w:spacing w:after="0" w:line="240" w:lineRule="auto"/>
                        <w:ind w:right="65"/>
                        <w:rPr>
                          <w:sz w:val="24"/>
                        </w:rPr>
                      </w:pPr>
                      <w:r>
                        <w:rPr>
                          <w:sz w:val="24"/>
                        </w:rPr>
                        <w:t>Which is better Value.</w:t>
                      </w:r>
                    </w:p>
                    <w:p w14:paraId="6A059B06" w14:textId="77777777" w:rsidR="003C3637" w:rsidRDefault="003C3637" w:rsidP="00851F5B">
                      <w:pPr>
                        <w:spacing w:after="0" w:line="240" w:lineRule="auto"/>
                        <w:ind w:right="65"/>
                        <w:rPr>
                          <w:sz w:val="24"/>
                        </w:rPr>
                      </w:pPr>
                    </w:p>
                    <w:p w14:paraId="172623CB" w14:textId="0FDBD04C" w:rsidR="00851F5B" w:rsidRDefault="00B050C3">
                      <w:r>
                        <w:t>This is a slightly redesigned past EDEXCEL exam question. I would slightly rephrase this and ask for as many ways to compare the two. Students get set in calculation that works for all but isn’t always the most efficient way for that particular calculation.</w:t>
                      </w:r>
                    </w:p>
                    <w:p w14:paraId="73ABAD52" w14:textId="7D401CB3" w:rsidR="00B050C3" w:rsidRDefault="00B050C3">
                      <w:r>
                        <w:rPr>
                          <w:noProof/>
                          <w:lang w:eastAsia="en-GB"/>
                        </w:rPr>
                        <w:drawing>
                          <wp:inline distT="0" distB="0" distL="0" distR="0" wp14:anchorId="1F99F4D1" wp14:editId="727683C2">
                            <wp:extent cx="2283012" cy="1522005"/>
                            <wp:effectExtent l="0" t="0" r="3175"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8813" t="35737" r="40624" b="16163"/>
                                    <a:stretch/>
                                  </pic:blipFill>
                                  <pic:spPr bwMode="auto">
                                    <a:xfrm>
                                      <a:off x="0" y="0"/>
                                      <a:ext cx="2309632" cy="1539751"/>
                                    </a:xfrm>
                                    <a:prstGeom prst="rect">
                                      <a:avLst/>
                                    </a:prstGeom>
                                    <a:ln>
                                      <a:noFill/>
                                    </a:ln>
                                    <a:extLst>
                                      <a:ext uri="{53640926-AAD7-44D8-BBD7-CCE9431645EC}">
                                        <a14:shadowObscured xmlns:a14="http://schemas.microsoft.com/office/drawing/2010/main"/>
                                      </a:ext>
                                    </a:extLst>
                                  </pic:spPr>
                                </pic:pic>
                              </a:graphicData>
                            </a:graphic>
                          </wp:inline>
                        </w:drawing>
                      </w:r>
                    </w:p>
                    <w:p w14:paraId="5F61B458" w14:textId="754BA69F" w:rsidR="00851F5B" w:rsidRDefault="00851F5B"/>
                    <w:p w14:paraId="04DF3448" w14:textId="77777777" w:rsidR="00851F5B" w:rsidRDefault="00851F5B"/>
                  </w:txbxContent>
                </v:textbox>
                <w10:wrap type="square"/>
              </v:shape>
            </w:pict>
          </mc:Fallback>
        </mc:AlternateContent>
      </w:r>
      <w:r w:rsidR="00964E76" w:rsidRPr="00455E36">
        <w:rPr>
          <w:noProof/>
          <w:sz w:val="24"/>
          <w:lang w:eastAsia="en-GB"/>
        </w:rPr>
        <mc:AlternateContent>
          <mc:Choice Requires="wps">
            <w:drawing>
              <wp:anchor distT="45720" distB="45720" distL="114300" distR="114300" simplePos="0" relativeHeight="251685888" behindDoc="1" locked="0" layoutInCell="1" allowOverlap="1" wp14:anchorId="6BAC444D" wp14:editId="1E1210A5">
                <wp:simplePos x="0" y="0"/>
                <wp:positionH relativeFrom="margin">
                  <wp:posOffset>-62865</wp:posOffset>
                </wp:positionH>
                <wp:positionV relativeFrom="paragraph">
                  <wp:posOffset>1657985</wp:posOffset>
                </wp:positionV>
                <wp:extent cx="3289935" cy="4859020"/>
                <wp:effectExtent l="0" t="0" r="0" b="0"/>
                <wp:wrapTight wrapText="bothSides">
                  <wp:wrapPolygon edited="0">
                    <wp:start x="334" y="0"/>
                    <wp:lineTo x="167" y="21453"/>
                    <wp:lineTo x="21179" y="21453"/>
                    <wp:lineTo x="21179" y="0"/>
                    <wp:lineTo x="334" y="0"/>
                  </wp:wrapPolygon>
                </wp:wrapTight>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9935" cy="4859020"/>
                        </a:xfrm>
                        <a:prstGeom prst="rect">
                          <a:avLst/>
                        </a:prstGeom>
                        <a:noFill/>
                        <a:ln w="9525">
                          <a:noFill/>
                          <a:miter lim="800000"/>
                          <a:headEnd/>
                          <a:tailEnd/>
                        </a:ln>
                      </wps:spPr>
                      <wps:txbx>
                        <w:txbxContent>
                          <w:p w14:paraId="6288C2B0" w14:textId="72B457FA" w:rsidR="00AD3BE5" w:rsidRDefault="00B050C3" w:rsidP="00AD3BE5">
                            <w:pPr>
                              <w:rPr>
                                <w:rFonts w:ascii="Script MT Bold" w:hAnsi="Script MT Bold"/>
                                <w:sz w:val="32"/>
                                <w:u w:val="single"/>
                              </w:rPr>
                            </w:pPr>
                            <w:r w:rsidRPr="00B050C3">
                              <w:rPr>
                                <w:rFonts w:ascii="Script MT Bold" w:hAnsi="Script MT Bold"/>
                                <w:sz w:val="32"/>
                                <w:highlight w:val="yellow"/>
                                <w:u w:val="single"/>
                              </w:rPr>
                              <w:t>The Double Number Line</w:t>
                            </w:r>
                          </w:p>
                          <w:p w14:paraId="2DE34254" w14:textId="572EB68F" w:rsidR="00964E76" w:rsidRDefault="00B050C3" w:rsidP="00D714BF">
                            <w:pPr>
                              <w:rPr>
                                <w:noProof/>
                                <w:sz w:val="24"/>
                                <w:lang w:eastAsia="en-GB"/>
                              </w:rPr>
                            </w:pPr>
                            <w:r>
                              <w:rPr>
                                <w:noProof/>
                                <w:sz w:val="24"/>
                                <w:lang w:eastAsia="en-GB"/>
                              </w:rPr>
                              <w:t>The double Number line might not be something you want to use, but it does have many uses and it can be really useful for low attainers working out more difficult problems.</w:t>
                            </w:r>
                          </w:p>
                          <w:p w14:paraId="361E668A" w14:textId="56DA0541" w:rsidR="00B050C3" w:rsidRDefault="00B050C3" w:rsidP="00D714BF">
                            <w:pPr>
                              <w:rPr>
                                <w:noProof/>
                                <w:sz w:val="24"/>
                                <w:lang w:eastAsia="en-GB"/>
                              </w:rPr>
                            </w:pPr>
                            <w:r>
                              <w:rPr>
                                <w:noProof/>
                                <w:lang w:eastAsia="en-GB"/>
                              </w:rPr>
                              <w:drawing>
                                <wp:inline distT="0" distB="0" distL="0" distR="0" wp14:anchorId="05086EFA" wp14:editId="40729542">
                                  <wp:extent cx="3098165" cy="2254338"/>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7168" t="32596" r="37478" b="8702"/>
                                          <a:stretch/>
                                        </pic:blipFill>
                                        <pic:spPr bwMode="auto">
                                          <a:xfrm>
                                            <a:off x="0" y="0"/>
                                            <a:ext cx="3098165" cy="2254338"/>
                                          </a:xfrm>
                                          <a:prstGeom prst="rect">
                                            <a:avLst/>
                                          </a:prstGeom>
                                          <a:ln>
                                            <a:noFill/>
                                          </a:ln>
                                          <a:extLst>
                                            <a:ext uri="{53640926-AAD7-44D8-BBD7-CCE9431645EC}">
                                              <a14:shadowObscured xmlns:a14="http://schemas.microsoft.com/office/drawing/2010/main"/>
                                            </a:ext>
                                          </a:extLst>
                                        </pic:spPr>
                                      </pic:pic>
                                    </a:graphicData>
                                  </a:graphic>
                                </wp:inline>
                              </w:drawing>
                            </w:r>
                          </w:p>
                          <w:p w14:paraId="774EBD61" w14:textId="2E55A1E7" w:rsidR="00B050C3" w:rsidRDefault="00B050C3" w:rsidP="00B050C3">
                            <w:pPr>
                              <w:rPr>
                                <w:noProof/>
                                <w:sz w:val="24"/>
                                <w:lang w:eastAsia="en-GB"/>
                              </w:rPr>
                            </w:pPr>
                            <w:r>
                              <w:rPr>
                                <w:noProof/>
                                <w:sz w:val="24"/>
                                <w:lang w:eastAsia="en-GB"/>
                              </w:rPr>
                              <w:t>Giving a student number line to start with can help the see patterns and hopefully enable them to move across the lines as well as a long.</w:t>
                            </w:r>
                          </w:p>
                          <w:p w14:paraId="5AA21873" w14:textId="1790E5D2" w:rsidR="00B050C3" w:rsidRDefault="00B050C3" w:rsidP="00D714BF">
                            <w:pPr>
                              <w:rPr>
                                <w:noProof/>
                                <w:sz w:val="24"/>
                                <w:lang w:eastAsia="en-GB"/>
                              </w:rPr>
                            </w:pPr>
                          </w:p>
                          <w:p w14:paraId="2CCD6E4D" w14:textId="600D3E9C" w:rsidR="00B050C3" w:rsidRDefault="00B050C3" w:rsidP="00D714BF">
                            <w:pPr>
                              <w:rPr>
                                <w:noProof/>
                                <w:sz w:val="24"/>
                                <w:lang w:eastAsia="en-GB"/>
                              </w:rPr>
                            </w:pPr>
                          </w:p>
                          <w:p w14:paraId="7727E12D" w14:textId="77777777" w:rsidR="00B050C3" w:rsidRDefault="00B050C3" w:rsidP="00D714BF">
                            <w:pPr>
                              <w:rPr>
                                <w:noProof/>
                                <w:sz w:val="24"/>
                                <w:lang w:eastAsia="en-GB"/>
                              </w:rPr>
                            </w:pPr>
                          </w:p>
                          <w:p w14:paraId="1774FB54" w14:textId="388EA250" w:rsidR="00B050C3" w:rsidRPr="008472F1" w:rsidRDefault="00B050C3" w:rsidP="00D714BF">
                            <w:pPr>
                              <w:rPr>
                                <w:sz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AC444D" id="_x0000_s1029" type="#_x0000_t202" style="position:absolute;margin-left:-4.95pt;margin-top:130.55pt;width:259.05pt;height:382.6pt;z-index:-2516305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" filled="f" stroked="f">
                <v:textbox>
                  <w:txbxContent>
                    <w:p w14:paraId="6288C2B0" w14:textId="72B457FA" w:rsidR="00AD3BE5" w:rsidRDefault="00B050C3" w:rsidP="00AD3BE5">
                      <w:pPr>
                        <w:rPr>
                          <w:rFonts w:ascii="Script MT Bold" w:hAnsi="Script MT Bold"/>
                          <w:sz w:val="32"/>
                          <w:u w:val="single"/>
                        </w:rPr>
                      </w:pPr>
                      <w:r w:rsidRPr="00B050C3">
                        <w:rPr>
                          <w:rFonts w:ascii="Script MT Bold" w:hAnsi="Script MT Bold"/>
                          <w:sz w:val="32"/>
                          <w:highlight w:val="yellow"/>
                          <w:u w:val="single"/>
                        </w:rPr>
                        <w:t>The Double Number Line</w:t>
                      </w:r>
                    </w:p>
                    <w:p w14:paraId="2DE34254" w14:textId="572EB68F" w:rsidR="00964E76" w:rsidRDefault="00B050C3" w:rsidP="00D714BF">
                      <w:pPr>
                        <w:rPr>
                          <w:noProof/>
                          <w:sz w:val="24"/>
                          <w:lang w:eastAsia="en-GB"/>
                        </w:rPr>
                      </w:pPr>
                      <w:r>
                        <w:rPr>
                          <w:noProof/>
                          <w:sz w:val="24"/>
                          <w:lang w:eastAsia="en-GB"/>
                        </w:rPr>
                        <w:t>The double Number line might not be something you want to use, but it does have many uses and it can be really useful for low attainers working out more difficult problems.</w:t>
                      </w:r>
                    </w:p>
                    <w:p w14:paraId="361E668A" w14:textId="56DA0541" w:rsidR="00B050C3" w:rsidRDefault="00B050C3" w:rsidP="00D714BF">
                      <w:pPr>
                        <w:rPr>
                          <w:noProof/>
                          <w:sz w:val="24"/>
                          <w:lang w:eastAsia="en-GB"/>
                        </w:rPr>
                      </w:pPr>
                      <w:r>
                        <w:rPr>
                          <w:noProof/>
                          <w:lang w:eastAsia="en-GB"/>
                        </w:rPr>
                        <w:drawing>
                          <wp:inline distT="0" distB="0" distL="0" distR="0" wp14:anchorId="05086EFA" wp14:editId="40729542">
                            <wp:extent cx="3098165" cy="2254338"/>
                            <wp:effectExtent l="0" t="0" r="698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7168" t="32596" r="37478" b="8702"/>
                                    <a:stretch/>
                                  </pic:blipFill>
                                  <pic:spPr bwMode="auto">
                                    <a:xfrm>
                                      <a:off x="0" y="0"/>
                                      <a:ext cx="3098165" cy="2254338"/>
                                    </a:xfrm>
                                    <a:prstGeom prst="rect">
                                      <a:avLst/>
                                    </a:prstGeom>
                                    <a:ln>
                                      <a:noFill/>
                                    </a:ln>
                                    <a:extLst>
                                      <a:ext uri="{53640926-AAD7-44D8-BBD7-CCE9431645EC}">
                                        <a14:shadowObscured xmlns:a14="http://schemas.microsoft.com/office/drawing/2010/main"/>
                                      </a:ext>
                                    </a:extLst>
                                  </pic:spPr>
                                </pic:pic>
                              </a:graphicData>
                            </a:graphic>
                          </wp:inline>
                        </w:drawing>
                      </w:r>
                    </w:p>
                    <w:p w14:paraId="774EBD61" w14:textId="2E55A1E7" w:rsidR="00B050C3" w:rsidRDefault="00B050C3" w:rsidP="00B050C3">
                      <w:pPr>
                        <w:rPr>
                          <w:noProof/>
                          <w:sz w:val="24"/>
                          <w:lang w:eastAsia="en-GB"/>
                        </w:rPr>
                      </w:pPr>
                      <w:r>
                        <w:rPr>
                          <w:noProof/>
                          <w:sz w:val="24"/>
                          <w:lang w:eastAsia="en-GB"/>
                        </w:rPr>
                        <w:t>Giving a student number line to start with can help the see patterns and hopefully enable them to move across the lines as well as a long.</w:t>
                      </w:r>
                    </w:p>
                    <w:p w14:paraId="5AA21873" w14:textId="1790E5D2" w:rsidR="00B050C3" w:rsidRDefault="00B050C3" w:rsidP="00D714BF">
                      <w:pPr>
                        <w:rPr>
                          <w:noProof/>
                          <w:sz w:val="24"/>
                          <w:lang w:eastAsia="en-GB"/>
                        </w:rPr>
                      </w:pPr>
                    </w:p>
                    <w:p w14:paraId="2CCD6E4D" w14:textId="600D3E9C" w:rsidR="00B050C3" w:rsidRDefault="00B050C3" w:rsidP="00D714BF">
                      <w:pPr>
                        <w:rPr>
                          <w:noProof/>
                          <w:sz w:val="24"/>
                          <w:lang w:eastAsia="en-GB"/>
                        </w:rPr>
                      </w:pPr>
                    </w:p>
                    <w:p w14:paraId="7727E12D" w14:textId="77777777" w:rsidR="00B050C3" w:rsidRDefault="00B050C3" w:rsidP="00D714BF">
                      <w:pPr>
                        <w:rPr>
                          <w:noProof/>
                          <w:sz w:val="24"/>
                          <w:lang w:eastAsia="en-GB"/>
                        </w:rPr>
                      </w:pPr>
                    </w:p>
                    <w:p w14:paraId="1774FB54" w14:textId="388EA250" w:rsidR="00B050C3" w:rsidRPr="008472F1" w:rsidRDefault="00B050C3" w:rsidP="00D714BF">
                      <w:pPr>
                        <w:rPr>
                          <w:sz w:val="24"/>
                        </w:rPr>
                      </w:pPr>
                    </w:p>
                  </w:txbxContent>
                </v:textbox>
                <w10:wrap type="tight" anchorx="margin"/>
              </v:shape>
            </w:pict>
          </mc:Fallback>
        </mc:AlternateContent>
      </w:r>
      <w:r w:rsidR="00964E76" w:rsidRPr="00964E76">
        <w:rPr>
          <w:noProof/>
          <w:sz w:val="24"/>
          <w:szCs w:val="24"/>
          <w:lang w:val="en-US"/>
        </w:rPr>
        <w:t xml:space="preserve"> </w:t>
      </w:r>
      <w:r w:rsidR="008472F1">
        <w:rPr>
          <w:noProof/>
          <w:sz w:val="24"/>
          <w:lang w:eastAsia="en-GB"/>
        </w:rPr>
        <mc:AlternateContent>
          <mc:Choice Requires="wps">
            <w:drawing>
              <wp:anchor distT="0" distB="0" distL="114300" distR="114300" simplePos="0" relativeHeight="251657214" behindDoc="1" locked="0" layoutInCell="1" allowOverlap="1" wp14:anchorId="56B36EAE" wp14:editId="5F886F6F">
                <wp:simplePos x="0" y="0"/>
                <wp:positionH relativeFrom="column">
                  <wp:posOffset>-161925</wp:posOffset>
                </wp:positionH>
                <wp:positionV relativeFrom="paragraph">
                  <wp:posOffset>1609725</wp:posOffset>
                </wp:positionV>
                <wp:extent cx="3495675" cy="5057775"/>
                <wp:effectExtent l="0" t="0" r="28575" b="28575"/>
                <wp:wrapNone/>
                <wp:docPr id="9" name="Rectangle 9"/>
                <wp:cNvGraphicFramePr/>
                <a:graphic xmlns:a="http://schemas.openxmlformats.org/drawingml/2006/main">
                  <a:graphicData uri="http://schemas.microsoft.com/office/word/2010/wordprocessingShape">
                    <wps:wsp>
                      <wps:cNvSpPr/>
                      <wps:spPr>
                        <a:xfrm>
                          <a:off x="0" y="0"/>
                          <a:ext cx="3495675" cy="50577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77777777" w:rsidR="008472F1" w:rsidRDefault="008472F1" w:rsidP="00FA3640"/>
                          <w:p w14:paraId="4E48E018" w14:textId="77777777" w:rsidR="008472F1" w:rsidRDefault="008472F1" w:rsidP="00FA3640"/>
                          <w:p w14:paraId="41666ED4" w14:textId="544D3E74" w:rsidR="00740EAC" w:rsidRDefault="00740EAC" w:rsidP="00FA3640"/>
                          <w:p w14:paraId="11B68DD1" w14:textId="4FF756CF" w:rsidR="00740EAC" w:rsidRDefault="00740EAC" w:rsidP="00FA3640"/>
                          <w:p w14:paraId="5ECA1FBC" w14:textId="3BA289C0" w:rsidR="00B050C3" w:rsidRDefault="00B050C3" w:rsidP="00FA3640"/>
                          <w:p w14:paraId="658B4C76" w14:textId="2C01302C" w:rsidR="00B050C3" w:rsidRDefault="00B050C3" w:rsidP="00FA3640"/>
                          <w:p w14:paraId="236B3364" w14:textId="77777777" w:rsidR="00740EAC" w:rsidRDefault="00740EAC" w:rsidP="00FA3640"/>
                          <w:p w14:paraId="3BBDB312" w14:textId="77777777" w:rsidR="00000000" w:rsidRDefault="00382684"/>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B36EAE" id="Rectangle 9" o:spid="_x0000_s1030" style="position:absolute;margin-left:-12.75pt;margin-top:126.75pt;width:275.25pt;height:398.25pt;z-index:-25165926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" filled="f" strokecolor="black [3213]" strokeweight="1pt">
                <v:textbox>
                  <w:txbxContent>
                    <w:p w14:paraId="3D2E3FEE" w14:textId="55DC812C" w:rsidR="00FA3640" w:rsidRDefault="00FA3640" w:rsidP="00FA3640"/>
                    <w:p w14:paraId="07545B6A" w14:textId="5E653FC9" w:rsidR="008472F1" w:rsidRDefault="008472F1" w:rsidP="00FA3640"/>
                    <w:p w14:paraId="6D4CE3F3" w14:textId="39D1CAA1" w:rsidR="008472F1" w:rsidRDefault="008472F1" w:rsidP="00FA3640"/>
                    <w:p w14:paraId="405744F3" w14:textId="6EFCFC89" w:rsidR="008472F1" w:rsidRDefault="008472F1" w:rsidP="00FA3640"/>
                    <w:p w14:paraId="7A7100F0" w14:textId="5CC9DDB8" w:rsidR="008472F1" w:rsidRDefault="008472F1" w:rsidP="00FA3640"/>
                    <w:p w14:paraId="7DE5BE9A" w14:textId="1D1B198D" w:rsidR="008472F1" w:rsidRDefault="008472F1" w:rsidP="00FA3640"/>
                    <w:p w14:paraId="33B00220" w14:textId="77777777" w:rsidR="008472F1" w:rsidRDefault="008472F1" w:rsidP="00FA3640"/>
                    <w:p w14:paraId="4E48E018" w14:textId="77777777" w:rsidR="008472F1" w:rsidRDefault="008472F1" w:rsidP="00FA3640"/>
                    <w:p w14:paraId="41666ED4" w14:textId="544D3E74" w:rsidR="00740EAC" w:rsidRDefault="00740EAC" w:rsidP="00FA3640"/>
                    <w:p w14:paraId="11B68DD1" w14:textId="4FF756CF" w:rsidR="00740EAC" w:rsidRDefault="00740EAC" w:rsidP="00FA3640"/>
                    <w:p w14:paraId="5ECA1FBC" w14:textId="3BA289C0" w:rsidR="00B050C3" w:rsidRDefault="00B050C3" w:rsidP="00FA3640"/>
                    <w:p w14:paraId="658B4C76" w14:textId="2C01302C" w:rsidR="00B050C3" w:rsidRDefault="00B050C3" w:rsidP="00FA3640"/>
                    <w:p w14:paraId="236B3364" w14:textId="77777777" w:rsidR="00740EAC" w:rsidRDefault="00740EAC" w:rsidP="00FA3640"/>
                    <w:p w14:paraId="3BBDB312" w14:textId="77777777" w:rsidR="00000000" w:rsidRDefault="00382684"/>
                  </w:txbxContent>
                </v:textbox>
              </v:rect>
            </w:pict>
          </mc:Fallback>
        </mc:AlternateContent>
      </w:r>
      <w:r w:rsidR="00055DE5">
        <w:rPr>
          <w:noProof/>
          <w:sz w:val="24"/>
          <w:lang w:eastAsia="en-GB"/>
        </w:rPr>
        <mc:AlternateContent>
          <mc:Choice Requires="wps">
            <w:drawing>
              <wp:anchor distT="0" distB="0" distL="114300" distR="114300" simplePos="0" relativeHeight="251729920" behindDoc="1" locked="0" layoutInCell="1" allowOverlap="1" wp14:anchorId="63615A67" wp14:editId="67FCA2C5">
                <wp:simplePos x="0" y="0"/>
                <wp:positionH relativeFrom="margin">
                  <wp:posOffset>-152400</wp:posOffset>
                </wp:positionH>
                <wp:positionV relativeFrom="paragraph">
                  <wp:posOffset>6753225</wp:posOffset>
                </wp:positionV>
                <wp:extent cx="3486150" cy="2858770"/>
                <wp:effectExtent l="0" t="0" r="19050" b="17780"/>
                <wp:wrapNone/>
                <wp:docPr id="13" name="Rectangle 13"/>
                <wp:cNvGraphicFramePr/>
                <a:graphic xmlns:a="http://schemas.openxmlformats.org/drawingml/2006/main">
                  <a:graphicData uri="http://schemas.microsoft.com/office/word/2010/wordprocessingShape">
                    <wps:wsp>
                      <wps:cNvSpPr/>
                      <wps:spPr>
                        <a:xfrm>
                          <a:off x="0" y="0"/>
                          <a:ext cx="3486150" cy="28587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4B17F1" id="Rectangle 13" o:spid="_x0000_s1026" style="position:absolute;margin-left:-12pt;margin-top:531.75pt;width:274.5pt;height:225.1pt;z-index:-2515865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" filled="f" strokecolor="black [3213]" strokeweight="1pt">
                <w10:wrap anchorx="margin"/>
              </v:rect>
            </w:pict>
          </mc:Fallback>
        </mc:AlternateContent>
      </w:r>
      <w:r w:rsidR="00055DE5" w:rsidRPr="00455E36">
        <w:rPr>
          <w:noProof/>
          <w:sz w:val="24"/>
          <w:lang w:eastAsia="en-GB"/>
        </w:rPr>
        <mc:AlternateContent>
          <mc:Choice Requires="wps">
            <w:drawing>
              <wp:anchor distT="45720" distB="45720" distL="114300" distR="114300" simplePos="0" relativeHeight="251662336" behindDoc="0" locked="0" layoutInCell="1" allowOverlap="1" wp14:anchorId="63D563EF" wp14:editId="7FD8C7C9">
                <wp:simplePos x="0" y="0"/>
                <wp:positionH relativeFrom="column">
                  <wp:posOffset>-66675</wp:posOffset>
                </wp:positionH>
                <wp:positionV relativeFrom="paragraph">
                  <wp:posOffset>828675</wp:posOffset>
                </wp:positionV>
                <wp:extent cx="6984365" cy="704850"/>
                <wp:effectExtent l="0" t="0" r="2603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4365" cy="704850"/>
                        </a:xfrm>
                        <a:prstGeom prst="rect">
                          <a:avLst/>
                        </a:prstGeom>
                        <a:solidFill>
                          <a:srgbClr val="FFFFFF"/>
                        </a:solidFill>
                        <a:ln w="9525">
                          <a:solidFill>
                            <a:srgbClr val="000000"/>
                          </a:solidFill>
                          <a:miter lim="800000"/>
                          <a:headEnd/>
                          <a:tailEnd/>
                        </a:ln>
                      </wps:spPr>
                      <wps:txbx>
                        <w:txbxContent>
                          <w:p w14:paraId="4307DC3F" w14:textId="4E8449B3"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B050C3">
                              <w:rPr>
                                <w:sz w:val="24"/>
                              </w:rPr>
                              <w:t>4</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B050C3">
                              <w:rPr>
                                <w:sz w:val="24"/>
                              </w:rPr>
                              <w:t>As we are approaching the end of the half term I thought I’d share some resources for Ratio and Proportion. ICCAMS used Multiplicative Reasoning as a big feature of their lessons and it’s something students struggle with so we do need to address this.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563EF" id="_x0000_s1031" type="#_x0000_t202" style="position:absolute;margin-left:-5.25pt;margin-top:65.25pt;width:549.95pt;height:55.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">
                <v:textbox>
                  <w:txbxContent>
                    <w:p w14:paraId="4307DC3F" w14:textId="4E8449B3" w:rsidR="0051157F" w:rsidRPr="00455E36" w:rsidRDefault="0051157F" w:rsidP="00AE0E2D">
                      <w:pPr>
                        <w:spacing w:after="0" w:line="240" w:lineRule="auto"/>
                        <w:ind w:right="65"/>
                        <w:rPr>
                          <w:sz w:val="24"/>
                        </w:rPr>
                      </w:pPr>
                      <w:r w:rsidRPr="00455E36">
                        <w:rPr>
                          <w:sz w:val="24"/>
                        </w:rPr>
                        <w:t>W</w:t>
                      </w:r>
                      <w:r w:rsidR="004F6A0E">
                        <w:rPr>
                          <w:sz w:val="24"/>
                        </w:rPr>
                        <w:t xml:space="preserve">elcome to the </w:t>
                      </w:r>
                      <w:r w:rsidR="00772F09">
                        <w:rPr>
                          <w:sz w:val="24"/>
                        </w:rPr>
                        <w:t>1</w:t>
                      </w:r>
                      <w:r w:rsidR="00B050C3">
                        <w:rPr>
                          <w:sz w:val="24"/>
                        </w:rPr>
                        <w:t>4</w:t>
                      </w:r>
                      <w:r w:rsidR="003B3BF8" w:rsidRPr="003B3BF8">
                        <w:rPr>
                          <w:sz w:val="24"/>
                          <w:vertAlign w:val="superscript"/>
                        </w:rPr>
                        <w:t>th</w:t>
                      </w:r>
                      <w:r w:rsidR="003B3BF8">
                        <w:rPr>
                          <w:sz w:val="24"/>
                        </w:rPr>
                        <w:t xml:space="preserve"> </w:t>
                      </w:r>
                      <w:r w:rsidR="00AD7772">
                        <w:rPr>
                          <w:sz w:val="24"/>
                        </w:rPr>
                        <w:t>edition of a Slice of Pi</w:t>
                      </w:r>
                      <w:r w:rsidR="006A29DF">
                        <w:rPr>
                          <w:sz w:val="24"/>
                        </w:rPr>
                        <w:t>.</w:t>
                      </w:r>
                      <w:r w:rsidR="00707BF9">
                        <w:rPr>
                          <w:sz w:val="24"/>
                        </w:rPr>
                        <w:t xml:space="preserve"> </w:t>
                      </w:r>
                      <w:r w:rsidR="00B050C3">
                        <w:rPr>
                          <w:sz w:val="24"/>
                        </w:rPr>
                        <w:t>As we are approaching the end of the half term I thought I’d share some resources for Ratio and Proportion. ICCAMS used Multiplicative Reasoning as a big feature of their lessons and it’s something students struggle with so we do need to address this.</w:t>
                      </w:r>
                    </w:p>
                  </w:txbxContent>
                </v:textbox>
                <w10:wrap type="square"/>
              </v:shape>
            </w:pict>
          </mc:Fallback>
        </mc:AlternateContent>
      </w:r>
      <w:r w:rsidR="00FA3640" w:rsidRPr="0ED583BA">
        <w:rPr>
          <w:noProof/>
          <w:sz w:val="24"/>
          <w:szCs w:val="24"/>
          <w:lang w:val="en-US"/>
        </w:rPr>
        <w:t xml:space="preserve"> </w:t>
      </w:r>
      <w:r w:rsidR="002369F9">
        <w:rPr>
          <w:noProof/>
          <w:sz w:val="24"/>
          <w:lang w:eastAsia="en-GB"/>
        </w:rPr>
        <mc:AlternateContent>
          <mc:Choice Requires="wps">
            <w:drawing>
              <wp:anchor distT="0" distB="0" distL="114300" distR="114300" simplePos="0" relativeHeight="251686912" behindDoc="0" locked="0" layoutInCell="1" allowOverlap="1" wp14:anchorId="59F4F0AA" wp14:editId="3F777026">
                <wp:simplePos x="0" y="0"/>
                <wp:positionH relativeFrom="column">
                  <wp:posOffset>-64770</wp:posOffset>
                </wp:positionH>
                <wp:positionV relativeFrom="paragraph">
                  <wp:posOffset>574040</wp:posOffset>
                </wp:positionV>
                <wp:extent cx="1028700" cy="228600"/>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286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1DEE694C" w14:textId="37D32472" w:rsidR="002369F9" w:rsidRDefault="006A29DF">
                            <w:r>
                              <w:t xml:space="preserve">Issue </w:t>
                            </w:r>
                            <w:r w:rsidR="00772F09">
                              <w:t>1</w:t>
                            </w:r>
                            <w:r w:rsidR="00B050C3">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F4F0AA" id="Text Box 17" o:spid="_x0000_s1032" type="#_x0000_t202" style="position:absolute;margin-left:-5.1pt;margin-top:45.2pt;width:81pt;height:18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" filled="f" stroked="f">
                <v:textbox>
                  <w:txbxContent>
                    <w:p w14:paraId="1DEE694C" w14:textId="37D32472" w:rsidR="002369F9" w:rsidRDefault="006A29DF">
                      <w:r>
                        <w:t xml:space="preserve">Issue </w:t>
                      </w:r>
                      <w:r w:rsidR="00772F09">
                        <w:t>1</w:t>
                      </w:r>
                      <w:r w:rsidR="00B050C3">
                        <w:t>4</w:t>
                      </w:r>
                    </w:p>
                  </w:txbxContent>
                </v:textbox>
                <w10:wrap type="square"/>
              </v:shape>
            </w:pict>
          </mc:Fallback>
        </mc:AlternateContent>
      </w:r>
      <w:r w:rsidR="00AD3BE5">
        <w:rPr>
          <w:noProof/>
          <w:lang w:eastAsia="en-GB"/>
        </w:rPr>
        <w:drawing>
          <wp:anchor distT="0" distB="0" distL="114300" distR="114300" simplePos="0" relativeHeight="251665408" behindDoc="1" locked="0" layoutInCell="1" allowOverlap="1" wp14:anchorId="69CE1807" wp14:editId="54A6EBB7">
            <wp:simplePos x="0" y="0"/>
            <wp:positionH relativeFrom="column">
              <wp:posOffset>5878195</wp:posOffset>
            </wp:positionH>
            <wp:positionV relativeFrom="paragraph">
              <wp:posOffset>0</wp:posOffset>
            </wp:positionV>
            <wp:extent cx="1044575" cy="697865"/>
            <wp:effectExtent l="0" t="0" r="3175" b="6985"/>
            <wp:wrapTight wrapText="bothSides">
              <wp:wrapPolygon edited="0">
                <wp:start x="5909" y="0"/>
                <wp:lineTo x="0" y="6486"/>
                <wp:lineTo x="0" y="13561"/>
                <wp:lineTo x="3939" y="18868"/>
                <wp:lineTo x="3939" y="20047"/>
                <wp:lineTo x="6697" y="21227"/>
                <wp:lineTo x="8666" y="21227"/>
                <wp:lineTo x="13787" y="21227"/>
                <wp:lineTo x="21272" y="20637"/>
                <wp:lineTo x="21272" y="11203"/>
                <wp:lineTo x="20090" y="9434"/>
                <wp:lineTo x="8666" y="0"/>
                <wp:lineTo x="5909" y="0"/>
              </wp:wrapPolygon>
            </wp:wrapTight>
            <wp:docPr id="5" name="Picture 5" descr="Image result for slice of pie cart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lice of pie cartoo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44575" cy="697865"/>
                    </a:xfrm>
                    <a:prstGeom prst="rect">
                      <a:avLst/>
                    </a:prstGeom>
                    <a:noFill/>
                    <a:ln>
                      <a:noFill/>
                    </a:ln>
                  </pic:spPr>
                </pic:pic>
              </a:graphicData>
            </a:graphic>
            <wp14:sizeRelH relativeFrom="page">
              <wp14:pctWidth>0</wp14:pctWidth>
            </wp14:sizeRelH>
            <wp14:sizeRelV relativeFrom="page">
              <wp14:pctHeight>0</wp14:pctHeight>
            </wp14:sizeRelV>
          </wp:anchor>
        </w:drawing>
      </w:r>
      <w:r w:rsidR="00AD3BE5">
        <w:rPr>
          <w:noProof/>
          <w:lang w:eastAsia="en-GB"/>
        </w:rPr>
        <mc:AlternateContent>
          <mc:Choice Requires="wps">
            <w:drawing>
              <wp:anchor distT="0" distB="0" distL="114300" distR="114300" simplePos="0" relativeHeight="251658239" behindDoc="1" locked="0" layoutInCell="1" allowOverlap="1" wp14:anchorId="2508226B" wp14:editId="441D24A9">
                <wp:simplePos x="0" y="0"/>
                <wp:positionH relativeFrom="column">
                  <wp:posOffset>2383155</wp:posOffset>
                </wp:positionH>
                <wp:positionV relativeFrom="paragraph">
                  <wp:posOffset>72390</wp:posOffset>
                </wp:positionV>
                <wp:extent cx="3390900" cy="659765"/>
                <wp:effectExtent l="0" t="0" r="19050" b="26035"/>
                <wp:wrapNone/>
                <wp:docPr id="2" name="Rectangle 2"/>
                <wp:cNvGraphicFramePr/>
                <a:graphic xmlns:a="http://schemas.openxmlformats.org/drawingml/2006/main">
                  <a:graphicData uri="http://schemas.microsoft.com/office/word/2010/wordprocessingShape">
                    <wps:wsp>
                      <wps:cNvSpPr/>
                      <wps:spPr>
                        <a:xfrm>
                          <a:off x="0" y="0"/>
                          <a:ext cx="3390900" cy="659765"/>
                        </a:xfrm>
                        <a:prstGeom prst="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29BA7F" id="Rectangle 2" o:spid="_x0000_s1026" style="position:absolute;margin-left:187.65pt;margin-top:5.7pt;width:267pt;height:51.9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" fillcolor="#f2f2f2 [3052]" strokecolor="black [3213]" strokeweight="1pt"/>
            </w:pict>
          </mc:Fallback>
        </mc:AlternateContent>
      </w:r>
      <w:r w:rsidR="00AD3BE5">
        <w:rPr>
          <w:noProof/>
          <w:lang w:eastAsia="en-GB"/>
        </w:rPr>
        <mc:AlternateContent>
          <mc:Choice Requires="wps">
            <w:drawing>
              <wp:anchor distT="45720" distB="45720" distL="114300" distR="114300" simplePos="0" relativeHeight="251673600" behindDoc="0" locked="0" layoutInCell="1" allowOverlap="1" wp14:anchorId="2D142D4E" wp14:editId="7A1ACEDE">
                <wp:simplePos x="0" y="0"/>
                <wp:positionH relativeFrom="column">
                  <wp:posOffset>2383155</wp:posOffset>
                </wp:positionH>
                <wp:positionV relativeFrom="paragraph">
                  <wp:posOffset>139065</wp:posOffset>
                </wp:positionV>
                <wp:extent cx="3438525" cy="593090"/>
                <wp:effectExtent l="0" t="0" r="0" b="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8525" cy="593090"/>
                        </a:xfrm>
                        <a:prstGeom prst="rect">
                          <a:avLst/>
                        </a:prstGeom>
                        <a:noFill/>
                        <a:ln w="9525">
                          <a:noFill/>
                          <a:miter lim="800000"/>
                          <a:headEnd/>
                          <a:tailEnd/>
                        </a:ln>
                      </wps:spPr>
                      <wps:txb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142D4E" id="_x0000_s1034" type="#_x0000_t202" style="position:absolute;margin-left:187.65pt;margin-top:10.95pt;width:270.75pt;height:46.7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" filled="f" stroked="f">
                <v:textbox>
                  <w:txbxContent>
                    <w:p w14:paraId="3AB0A953" w14:textId="77777777" w:rsidR="00646C3F" w:rsidRDefault="00646C3F" w:rsidP="00646C3F">
                      <w:pPr>
                        <w:jc w:val="center"/>
                      </w:pPr>
                      <w:r>
                        <w:rPr>
                          <w:sz w:val="24"/>
                        </w:rPr>
                        <w:t xml:space="preserve">This </w:t>
                      </w:r>
                      <w:r w:rsidR="004F6A0E">
                        <w:rPr>
                          <w:sz w:val="24"/>
                        </w:rPr>
                        <w:t>weekly/fortnightly</w:t>
                      </w:r>
                      <w:r w:rsidRPr="00455E36">
                        <w:rPr>
                          <w:sz w:val="24"/>
                        </w:rPr>
                        <w:t xml:space="preserve"> Maths Newsletter</w:t>
                      </w:r>
                      <w:r>
                        <w:rPr>
                          <w:sz w:val="24"/>
                        </w:rPr>
                        <w:t xml:space="preserve"> will </w:t>
                      </w:r>
                      <w:r w:rsidRPr="00455E36">
                        <w:rPr>
                          <w:sz w:val="24"/>
                        </w:rPr>
                        <w:t>hopefully</w:t>
                      </w:r>
                      <w:r>
                        <w:rPr>
                          <w:sz w:val="24"/>
                        </w:rPr>
                        <w:t xml:space="preserve"> give you some ideas for your teaching</w:t>
                      </w:r>
                    </w:p>
                    <w:p w14:paraId="265CB237" w14:textId="77777777" w:rsidR="00646C3F" w:rsidRDefault="00646C3F" w:rsidP="00646C3F">
                      <w:pPr>
                        <w:ind w:hanging="1985"/>
                      </w:pPr>
                    </w:p>
                  </w:txbxContent>
                </v:textbox>
                <w10:wrap type="square"/>
              </v:shape>
            </w:pict>
          </mc:Fallback>
        </mc:AlternateContent>
      </w:r>
      <w:r w:rsidR="00AD3BE5">
        <w:rPr>
          <w:noProof/>
          <w:lang w:eastAsia="en-GB"/>
        </w:rPr>
        <mc:AlternateContent>
          <mc:Choice Requires="wps">
            <w:drawing>
              <wp:anchor distT="0" distB="0" distL="114300" distR="114300" simplePos="0" relativeHeight="251659264" behindDoc="0" locked="0" layoutInCell="1" allowOverlap="1" wp14:anchorId="717F0A10" wp14:editId="31B20BEA">
                <wp:simplePos x="0" y="0"/>
                <wp:positionH relativeFrom="column">
                  <wp:posOffset>-28575</wp:posOffset>
                </wp:positionH>
                <wp:positionV relativeFrom="paragraph">
                  <wp:posOffset>0</wp:posOffset>
                </wp:positionV>
                <wp:extent cx="2378710" cy="888365"/>
                <wp:effectExtent l="0" t="0" r="0" b="6985"/>
                <wp:wrapSquare wrapText="bothSides"/>
                <wp:docPr id="1" name="Text Box 1"/>
                <wp:cNvGraphicFramePr/>
                <a:graphic xmlns:a="http://schemas.openxmlformats.org/drawingml/2006/main">
                  <a:graphicData uri="http://schemas.microsoft.com/office/word/2010/wordprocessingShape">
                    <wps:wsp>
                      <wps:cNvSpPr txBox="1"/>
                      <wps:spPr>
                        <a:xfrm>
                          <a:off x="0" y="0"/>
                          <a:ext cx="2378710" cy="888365"/>
                        </a:xfrm>
                        <a:prstGeom prst="rect">
                          <a:avLst/>
                        </a:prstGeom>
                        <a:noFill/>
                        <a:ln>
                          <a:noFill/>
                        </a:ln>
                      </wps:spPr>
                      <wps:txbx>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17F0A10" id="Text Box 1" o:spid="_x0000_s1035" type="#_x0000_t202" style="position:absolute;margin-left:-2.25pt;margin-top:0;width:187.3pt;height:69.9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" filled="f" stroked="f">
                <v:textbox style="mso-fit-shape-to-text:t">
                  <w:txbxContent>
                    <w:p w14:paraId="6D214199" w14:textId="77777777" w:rsidR="0051157F" w:rsidRPr="0051157F" w:rsidRDefault="0051157F" w:rsidP="0051157F">
                      <w:pPr>
                        <w:jc w:val="center"/>
                        <w:rPr>
                          <w:b/>
                          <w:color w:val="00B050"/>
                          <w:sz w:val="72"/>
                          <w:szCs w:val="72"/>
                          <w14:textOutline w14:w="10160" w14:cap="flat" w14:cmpd="sng" w14:algn="ctr">
                            <w14:solidFill>
                              <w14:schemeClr w14:val="tx1"/>
                            </w14:solidFill>
                            <w14:prstDash w14:val="solid"/>
                            <w14:round/>
                          </w14:textOutline>
                        </w:rPr>
                      </w:pPr>
                      <w:r w:rsidRPr="0051157F">
                        <w:rPr>
                          <w:b/>
                          <w:color w:val="00B050"/>
                          <w:sz w:val="72"/>
                          <w:szCs w:val="72"/>
                          <w14:textOutline w14:w="10160" w14:cap="flat" w14:cmpd="sng" w14:algn="ctr">
                            <w14:solidFill>
                              <w14:schemeClr w14:val="tx1"/>
                            </w14:solidFill>
                            <w14:prstDash w14:val="solid"/>
                            <w14:round/>
                          </w14:textOutline>
                        </w:rPr>
                        <w:t>A Slice of Pi</w:t>
                      </w:r>
                    </w:p>
                  </w:txbxContent>
                </v:textbox>
                <w10:wrap type="square"/>
              </v:shape>
            </w:pict>
          </mc:Fallback>
        </mc:AlternateContent>
      </w:r>
    </w:p>
    <w:sectPr w:rsidR="00D66E73" w:rsidSect="00AD3BE5">
      <w:pgSz w:w="11906" w:h="16838"/>
      <w:pgMar w:top="720"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Script MT Bold">
    <w:altName w:val="Edwardian Script ITC"/>
    <w:panose1 w:val="030406020406070809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59"/>
  <w:activeWritingStyle w:appName="MSWord" w:lang="en-GB" w:vendorID="64" w:dllVersion="131078" w:nlCheck="1" w:checkStyle="0"/>
  <w:activeWritingStyle w:appName="MSWord" w:lang="en-US" w:vendorID="64" w:dllVersion="131078" w:nlCheck="1" w:checkStyle="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157F"/>
    <w:rsid w:val="0002691E"/>
    <w:rsid w:val="00033A5C"/>
    <w:rsid w:val="00054F2F"/>
    <w:rsid w:val="00055DE5"/>
    <w:rsid w:val="000573B3"/>
    <w:rsid w:val="0006086F"/>
    <w:rsid w:val="00067CEF"/>
    <w:rsid w:val="00122C30"/>
    <w:rsid w:val="00136D5B"/>
    <w:rsid w:val="001440AA"/>
    <w:rsid w:val="00180342"/>
    <w:rsid w:val="00211EA3"/>
    <w:rsid w:val="002200D6"/>
    <w:rsid w:val="002369F9"/>
    <w:rsid w:val="00245551"/>
    <w:rsid w:val="00330A63"/>
    <w:rsid w:val="00342554"/>
    <w:rsid w:val="00382684"/>
    <w:rsid w:val="003B3BF8"/>
    <w:rsid w:val="003C3637"/>
    <w:rsid w:val="003E1B01"/>
    <w:rsid w:val="00431C22"/>
    <w:rsid w:val="00455E36"/>
    <w:rsid w:val="00460FF5"/>
    <w:rsid w:val="00481D8D"/>
    <w:rsid w:val="0049330E"/>
    <w:rsid w:val="004B7335"/>
    <w:rsid w:val="004F6A0E"/>
    <w:rsid w:val="0051157F"/>
    <w:rsid w:val="0057047D"/>
    <w:rsid w:val="00591844"/>
    <w:rsid w:val="005C6B2F"/>
    <w:rsid w:val="00640158"/>
    <w:rsid w:val="00646C3F"/>
    <w:rsid w:val="006A29DF"/>
    <w:rsid w:val="006B7C25"/>
    <w:rsid w:val="007073C3"/>
    <w:rsid w:val="00707BF9"/>
    <w:rsid w:val="00740EAC"/>
    <w:rsid w:val="00750378"/>
    <w:rsid w:val="00772F09"/>
    <w:rsid w:val="00803720"/>
    <w:rsid w:val="00825E34"/>
    <w:rsid w:val="008472F1"/>
    <w:rsid w:val="00851F5B"/>
    <w:rsid w:val="00861D88"/>
    <w:rsid w:val="0086734F"/>
    <w:rsid w:val="008A125C"/>
    <w:rsid w:val="008B198F"/>
    <w:rsid w:val="008C3EF7"/>
    <w:rsid w:val="008D6C18"/>
    <w:rsid w:val="008E2E7C"/>
    <w:rsid w:val="008E4BE0"/>
    <w:rsid w:val="009105EF"/>
    <w:rsid w:val="00921E29"/>
    <w:rsid w:val="00964E76"/>
    <w:rsid w:val="009D3D0F"/>
    <w:rsid w:val="00A05A2C"/>
    <w:rsid w:val="00A20AF4"/>
    <w:rsid w:val="00A265FB"/>
    <w:rsid w:val="00A63A0B"/>
    <w:rsid w:val="00A877A9"/>
    <w:rsid w:val="00A95C0A"/>
    <w:rsid w:val="00AC7697"/>
    <w:rsid w:val="00AD3BE5"/>
    <w:rsid w:val="00AD7772"/>
    <w:rsid w:val="00AE0E2D"/>
    <w:rsid w:val="00B050C3"/>
    <w:rsid w:val="00B96EBE"/>
    <w:rsid w:val="00C32E21"/>
    <w:rsid w:val="00C47E64"/>
    <w:rsid w:val="00CB1EFE"/>
    <w:rsid w:val="00CC268D"/>
    <w:rsid w:val="00D66194"/>
    <w:rsid w:val="00D66E73"/>
    <w:rsid w:val="00D714BF"/>
    <w:rsid w:val="00DF0C04"/>
    <w:rsid w:val="00DF5BE0"/>
    <w:rsid w:val="00DF71B5"/>
    <w:rsid w:val="00E41A03"/>
    <w:rsid w:val="00E60BA4"/>
    <w:rsid w:val="00E75B2E"/>
    <w:rsid w:val="00EC0A62"/>
    <w:rsid w:val="00EF4BE6"/>
    <w:rsid w:val="00F26EA7"/>
    <w:rsid w:val="00FA1E09"/>
    <w:rsid w:val="00FA3640"/>
    <w:rsid w:val="0ED583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995E8"/>
  <w15:chartTrackingRefBased/>
  <w15:docId w15:val="{E4330347-4F55-4B3E-8D4A-080561DF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200" w:line="28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157F"/>
  </w:style>
  <w:style w:type="paragraph" w:styleId="Heading1">
    <w:name w:val="heading 1"/>
    <w:basedOn w:val="Normal"/>
    <w:next w:val="Normal"/>
    <w:link w:val="Heading1Char"/>
    <w:uiPriority w:val="9"/>
    <w:qFormat/>
    <w:rsid w:val="0051157F"/>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51157F"/>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51157F"/>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51157F"/>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51157F"/>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51157F"/>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51157F"/>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51157F"/>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51157F"/>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157F"/>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51157F"/>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51157F"/>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51157F"/>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51157F"/>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51157F"/>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51157F"/>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51157F"/>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51157F"/>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51157F"/>
    <w:pPr>
      <w:spacing w:line="240" w:lineRule="auto"/>
    </w:pPr>
    <w:rPr>
      <w:b/>
      <w:bCs/>
      <w:smallCaps/>
      <w:color w:val="595959" w:themeColor="text1" w:themeTint="A6"/>
    </w:rPr>
  </w:style>
  <w:style w:type="paragraph" w:styleId="Title">
    <w:name w:val="Title"/>
    <w:basedOn w:val="Normal"/>
    <w:next w:val="Normal"/>
    <w:link w:val="TitleChar"/>
    <w:uiPriority w:val="10"/>
    <w:qFormat/>
    <w:rsid w:val="0051157F"/>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51157F"/>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51157F"/>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51157F"/>
    <w:rPr>
      <w:rFonts w:asciiTheme="majorHAnsi" w:eastAsiaTheme="majorEastAsia" w:hAnsiTheme="majorHAnsi" w:cstheme="majorBidi"/>
      <w:sz w:val="30"/>
      <w:szCs w:val="30"/>
    </w:rPr>
  </w:style>
  <w:style w:type="character" w:styleId="Strong">
    <w:name w:val="Strong"/>
    <w:basedOn w:val="DefaultParagraphFont"/>
    <w:uiPriority w:val="22"/>
    <w:qFormat/>
    <w:rsid w:val="0051157F"/>
    <w:rPr>
      <w:b/>
      <w:bCs/>
    </w:rPr>
  </w:style>
  <w:style w:type="character" w:styleId="Emphasis">
    <w:name w:val="Emphasis"/>
    <w:basedOn w:val="DefaultParagraphFont"/>
    <w:uiPriority w:val="20"/>
    <w:qFormat/>
    <w:rsid w:val="0051157F"/>
    <w:rPr>
      <w:i/>
      <w:iCs/>
      <w:color w:val="70AD47" w:themeColor="accent6"/>
    </w:rPr>
  </w:style>
  <w:style w:type="paragraph" w:styleId="NoSpacing">
    <w:name w:val="No Spacing"/>
    <w:uiPriority w:val="1"/>
    <w:qFormat/>
    <w:rsid w:val="0051157F"/>
    <w:pPr>
      <w:spacing w:after="0" w:line="240" w:lineRule="auto"/>
    </w:pPr>
  </w:style>
  <w:style w:type="paragraph" w:styleId="Quote">
    <w:name w:val="Quote"/>
    <w:basedOn w:val="Normal"/>
    <w:next w:val="Normal"/>
    <w:link w:val="QuoteChar"/>
    <w:uiPriority w:val="29"/>
    <w:qFormat/>
    <w:rsid w:val="0051157F"/>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51157F"/>
    <w:rPr>
      <w:i/>
      <w:iCs/>
      <w:color w:val="262626" w:themeColor="text1" w:themeTint="D9"/>
    </w:rPr>
  </w:style>
  <w:style w:type="paragraph" w:styleId="IntenseQuote">
    <w:name w:val="Intense Quote"/>
    <w:basedOn w:val="Normal"/>
    <w:next w:val="Normal"/>
    <w:link w:val="IntenseQuoteChar"/>
    <w:uiPriority w:val="30"/>
    <w:qFormat/>
    <w:rsid w:val="0051157F"/>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51157F"/>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51157F"/>
    <w:rPr>
      <w:i/>
      <w:iCs/>
    </w:rPr>
  </w:style>
  <w:style w:type="character" w:styleId="IntenseEmphasis">
    <w:name w:val="Intense Emphasis"/>
    <w:basedOn w:val="DefaultParagraphFont"/>
    <w:uiPriority w:val="21"/>
    <w:qFormat/>
    <w:rsid w:val="0051157F"/>
    <w:rPr>
      <w:b/>
      <w:bCs/>
      <w:i/>
      <w:iCs/>
    </w:rPr>
  </w:style>
  <w:style w:type="character" w:styleId="SubtleReference">
    <w:name w:val="Subtle Reference"/>
    <w:basedOn w:val="DefaultParagraphFont"/>
    <w:uiPriority w:val="31"/>
    <w:qFormat/>
    <w:rsid w:val="0051157F"/>
    <w:rPr>
      <w:smallCaps/>
      <w:color w:val="595959" w:themeColor="text1" w:themeTint="A6"/>
    </w:rPr>
  </w:style>
  <w:style w:type="character" w:styleId="IntenseReference">
    <w:name w:val="Intense Reference"/>
    <w:basedOn w:val="DefaultParagraphFont"/>
    <w:uiPriority w:val="32"/>
    <w:qFormat/>
    <w:rsid w:val="0051157F"/>
    <w:rPr>
      <w:b/>
      <w:bCs/>
      <w:smallCaps/>
      <w:color w:val="70AD47" w:themeColor="accent6"/>
    </w:rPr>
  </w:style>
  <w:style w:type="character" w:styleId="BookTitle">
    <w:name w:val="Book Title"/>
    <w:basedOn w:val="DefaultParagraphFont"/>
    <w:uiPriority w:val="33"/>
    <w:qFormat/>
    <w:rsid w:val="0051157F"/>
    <w:rPr>
      <w:b/>
      <w:bCs/>
      <w:caps w:val="0"/>
      <w:smallCaps/>
      <w:spacing w:val="7"/>
      <w:sz w:val="21"/>
      <w:szCs w:val="21"/>
    </w:rPr>
  </w:style>
  <w:style w:type="paragraph" w:styleId="TOCHeading">
    <w:name w:val="TOC Heading"/>
    <w:basedOn w:val="Heading1"/>
    <w:next w:val="Normal"/>
    <w:uiPriority w:val="39"/>
    <w:semiHidden/>
    <w:unhideWhenUsed/>
    <w:qFormat/>
    <w:rsid w:val="0051157F"/>
    <w:pPr>
      <w:outlineLvl w:val="9"/>
    </w:pPr>
  </w:style>
  <w:style w:type="character" w:styleId="Hyperlink">
    <w:name w:val="Hyperlink"/>
    <w:basedOn w:val="DefaultParagraphFont"/>
    <w:uiPriority w:val="99"/>
    <w:unhideWhenUsed/>
    <w:rsid w:val="00646C3F"/>
    <w:rPr>
      <w:color w:val="0563C1" w:themeColor="hyperlink"/>
      <w:u w:val="single"/>
    </w:rPr>
  </w:style>
  <w:style w:type="paragraph" w:styleId="BalloonText">
    <w:name w:val="Balloon Text"/>
    <w:basedOn w:val="Normal"/>
    <w:link w:val="BalloonTextChar"/>
    <w:uiPriority w:val="99"/>
    <w:semiHidden/>
    <w:unhideWhenUsed/>
    <w:rsid w:val="004B73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7335"/>
    <w:rPr>
      <w:rFonts w:ascii="Segoe UI" w:hAnsi="Segoe UI" w:cs="Segoe UI"/>
      <w:sz w:val="18"/>
      <w:szCs w:val="18"/>
    </w:rPr>
  </w:style>
  <w:style w:type="character" w:customStyle="1" w:styleId="tgc">
    <w:name w:val="_tgc"/>
    <w:basedOn w:val="DefaultParagraphFont"/>
    <w:rsid w:val="00803720"/>
  </w:style>
  <w:style w:type="character" w:customStyle="1" w:styleId="apple-converted-space">
    <w:name w:val="apple-converted-space"/>
    <w:basedOn w:val="DefaultParagraphFont"/>
    <w:rsid w:val="00055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027436">
      <w:bodyDiv w:val="1"/>
      <w:marLeft w:val="0"/>
      <w:marRight w:val="0"/>
      <w:marTop w:val="0"/>
      <w:marBottom w:val="0"/>
      <w:divBdr>
        <w:top w:val="none" w:sz="0" w:space="0" w:color="auto"/>
        <w:left w:val="none" w:sz="0" w:space="0" w:color="auto"/>
        <w:bottom w:val="none" w:sz="0" w:space="0" w:color="auto"/>
        <w:right w:val="none" w:sz="0" w:space="0" w:color="auto"/>
      </w:divBdr>
    </w:div>
    <w:div w:id="183598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hyperlink" Target="https://www.youtube.com/watch?v=yXdHGBfoqfw"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yXdHGBfoqfw" TargetMode="External"/><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5.png"/><Relationship Id="rId4" Type="http://schemas.openxmlformats.org/officeDocument/2006/relationships/image" Target="media/image1.png"/><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2151952</Template>
  <TotalTime>17</TotalTime>
  <Pages>1</Pages>
  <Words>2</Words>
  <Characters>14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RM</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H</dc:creator>
  <cp:keywords/>
  <dc:description/>
  <cp:lastModifiedBy>Konstantine H</cp:lastModifiedBy>
  <cp:revision>3</cp:revision>
  <cp:lastPrinted>2017-01-04T08:38:00Z</cp:lastPrinted>
  <dcterms:created xsi:type="dcterms:W3CDTF">2017-02-06T13:38:00Z</dcterms:created>
  <dcterms:modified xsi:type="dcterms:W3CDTF">2017-02-06T14:41:00Z</dcterms:modified>
</cp:coreProperties>
</file>