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81A0BD7" w14:textId="1FB6BA4F" w:rsidR="00D66E73" w:rsidRDefault="0048065D" w:rsidP="00AD3BE5">
      <w:r>
        <w:rPr>
          <w:noProof/>
          <w:sz w:val="24"/>
          <w:lang w:val="en-US"/>
        </w:rPr>
        <mc:AlternateContent>
          <mc:Choice Requires="wps">
            <w:drawing>
              <wp:anchor distT="0" distB="0" distL="114300" distR="114300" simplePos="0" relativeHeight="251678208" behindDoc="0" locked="0" layoutInCell="1" allowOverlap="1" wp14:anchorId="3A108F2B" wp14:editId="230D3868">
                <wp:simplePos x="0" y="0"/>
                <wp:positionH relativeFrom="column">
                  <wp:posOffset>-70485</wp:posOffset>
                </wp:positionH>
                <wp:positionV relativeFrom="paragraph">
                  <wp:posOffset>1898650</wp:posOffset>
                </wp:positionV>
                <wp:extent cx="3093085" cy="8161655"/>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3093085" cy="816165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AAB6D0B" w14:textId="3175C97B" w:rsidR="003665C8" w:rsidRDefault="0048065D" w:rsidP="004C41C9">
                            <w:pPr>
                              <w:rPr>
                                <w:rFonts w:ascii="Script MT Bold" w:hAnsi="Script MT Bold"/>
                                <w:sz w:val="32"/>
                                <w:u w:val="single"/>
                              </w:rPr>
                            </w:pPr>
                            <w:r>
                              <w:rPr>
                                <w:rFonts w:ascii="Script MT Bold" w:hAnsi="Script MT Bold"/>
                                <w:sz w:val="32"/>
                                <w:highlight w:val="yellow"/>
                                <w:u w:val="single"/>
                              </w:rPr>
                              <w:t>Transformation</w:t>
                            </w:r>
                            <w:r w:rsidR="00901792">
                              <w:rPr>
                                <w:rFonts w:ascii="Script MT Bold" w:hAnsi="Script MT Bold"/>
                                <w:sz w:val="32"/>
                                <w:u w:val="single"/>
                              </w:rPr>
                              <w:t xml:space="preserve">  </w:t>
                            </w:r>
                            <w:bookmarkStart w:id="0" w:name="_GoBack"/>
                            <w:bookmarkEnd w:id="0"/>
                          </w:p>
                          <w:p w14:paraId="638B9E67" w14:textId="44F62593" w:rsidR="003665C8" w:rsidRDefault="0048065D" w:rsidP="004C41C9">
                            <w:r>
                              <w:t xml:space="preserve">Below are some activities I have made or found that get students thinking about the effects of either translation/rotation or reflection. </w:t>
                            </w:r>
                            <w:proofErr w:type="spellStart"/>
                            <w:r>
                              <w:t>Its</w:t>
                            </w:r>
                            <w:proofErr w:type="spellEnd"/>
                            <w:r>
                              <w:t xml:space="preserve"> useful to have this in mind when applying a transformation because the more ways students can check their answer the better. It also means have a stepping stone to looking at the effects of co-ordinates on graphs that have been transformed.</w:t>
                            </w:r>
                          </w:p>
                          <w:p w14:paraId="638B9E67" w14:textId="44F62593" w:rsidR="0048065D" w:rsidRDefault="0048065D" w:rsidP="004C41C9">
                            <w:r>
                              <w:rPr>
                                <w:noProof/>
                                <w:lang w:val="en-US"/>
                              </w:rPr>
                              <w:drawing>
                                <wp:inline distT="0" distB="0" distL="0" distR="0" wp14:anchorId="5A31366B" wp14:editId="37E44AEE">
                                  <wp:extent cx="2428374" cy="1625484"/>
                                  <wp:effectExtent l="0" t="0" r="10160" b="635"/>
                                  <wp:docPr id="11" name="Picture 11" descr="/Users/helenpapandreopoulos/Desktop/Screen Shot 2017-06-11 at 21.5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 Shot 2017-06-11 at 21.56.3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3492" cy="1628910"/>
                                          </a:xfrm>
                                          <a:prstGeom prst="rect">
                                            <a:avLst/>
                                          </a:prstGeom>
                                          <a:noFill/>
                                          <a:ln>
                                            <a:noFill/>
                                          </a:ln>
                                        </pic:spPr>
                                      </pic:pic>
                                    </a:graphicData>
                                  </a:graphic>
                                </wp:inline>
                              </w:drawing>
                            </w:r>
                          </w:p>
                          <w:p w14:paraId="3A97CDE1" w14:textId="0627C995" w:rsidR="0048065D" w:rsidRDefault="0048065D" w:rsidP="004C41C9">
                            <w:r>
                              <w:rPr>
                                <w:noProof/>
                                <w:lang w:val="en-US"/>
                              </w:rPr>
                              <w:drawing>
                                <wp:inline distT="0" distB="0" distL="0" distR="0" wp14:anchorId="22C1C3BA" wp14:editId="13B5C28B">
                                  <wp:extent cx="2428374" cy="1832856"/>
                                  <wp:effectExtent l="0" t="0" r="10160" b="0"/>
                                  <wp:docPr id="14" name="Picture 14" descr="/Users/helenpapandreopoulos/Desktop/Screen Shot 2017-06-11 at 21.5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helenpapandreopoulos/Desktop/Screen Shot 2017-06-11 at 21.57.3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30550" cy="1834498"/>
                                          </a:xfrm>
                                          <a:prstGeom prst="rect">
                                            <a:avLst/>
                                          </a:prstGeom>
                                          <a:noFill/>
                                          <a:ln>
                                            <a:noFill/>
                                          </a:ln>
                                        </pic:spPr>
                                      </pic:pic>
                                    </a:graphicData>
                                  </a:graphic>
                                </wp:inline>
                              </w:drawing>
                            </w:r>
                          </w:p>
                          <w:p w14:paraId="15E64AC3" w14:textId="16836D47" w:rsidR="0048065D" w:rsidRDefault="0048065D" w:rsidP="004C41C9">
                            <w:r>
                              <w:rPr>
                                <w:noProof/>
                                <w:lang w:val="en-US"/>
                              </w:rPr>
                              <w:drawing>
                                <wp:inline distT="0" distB="0" distL="0" distR="0" wp14:anchorId="771636F6" wp14:editId="7681615C">
                                  <wp:extent cx="2837671" cy="1777944"/>
                                  <wp:effectExtent l="0" t="0" r="7620" b="635"/>
                                  <wp:docPr id="15" name="Picture 15" descr="/Users/helenpapandreopoulos/Desktop/Screen Shot 2017-06-11 at 21.5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helenpapandreopoulos/Desktop/Screen Shot 2017-06-11 at 21.52.5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2555" cy="183112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108F2B" id="_x0000_t202" coordsize="21600,21600" o:spt="202" path="m0,0l0,21600,21600,21600,21600,0xe">
                <v:stroke joinstyle="miter"/>
                <v:path gradientshapeok="t" o:connecttype="rect"/>
              </v:shapetype>
              <v:shape id="Text Box 12" o:spid="_x0000_s1026" type="#_x0000_t202" style="position:absolute;margin-left:-5.55pt;margin-top:149.5pt;width:243.55pt;height:642.6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" filled="f" stroked="f">
                <v:textbox>
                  <w:txbxContent>
                    <w:p w14:paraId="1AAB6D0B" w14:textId="3175C97B" w:rsidR="003665C8" w:rsidRDefault="0048065D" w:rsidP="004C41C9">
                      <w:pPr>
                        <w:rPr>
                          <w:rFonts w:ascii="Script MT Bold" w:hAnsi="Script MT Bold"/>
                          <w:sz w:val="32"/>
                          <w:u w:val="single"/>
                        </w:rPr>
                      </w:pPr>
                      <w:r>
                        <w:rPr>
                          <w:rFonts w:ascii="Script MT Bold" w:hAnsi="Script MT Bold"/>
                          <w:sz w:val="32"/>
                          <w:highlight w:val="yellow"/>
                          <w:u w:val="single"/>
                        </w:rPr>
                        <w:t>Transformation</w:t>
                      </w:r>
                      <w:r w:rsidR="00901792">
                        <w:rPr>
                          <w:rFonts w:ascii="Script MT Bold" w:hAnsi="Script MT Bold"/>
                          <w:sz w:val="32"/>
                          <w:u w:val="single"/>
                        </w:rPr>
                        <w:t xml:space="preserve">  </w:t>
                      </w:r>
                      <w:bookmarkStart w:id="1" w:name="_GoBack"/>
                      <w:bookmarkEnd w:id="1"/>
                    </w:p>
                    <w:p w14:paraId="638B9E67" w14:textId="44F62593" w:rsidR="003665C8" w:rsidRDefault="0048065D" w:rsidP="004C41C9">
                      <w:r>
                        <w:t xml:space="preserve">Below are some activities I have made or found that get students thinking about the effects of either translation/rotation or reflection. </w:t>
                      </w:r>
                      <w:proofErr w:type="spellStart"/>
                      <w:r>
                        <w:t>Its</w:t>
                      </w:r>
                      <w:proofErr w:type="spellEnd"/>
                      <w:r>
                        <w:t xml:space="preserve"> useful to have this in mind when applying a transformation because the more ways students can check their answer the better. It also means have a stepping stone to looking at the effects of co-ordinates on graphs that have been transformed.</w:t>
                      </w:r>
                    </w:p>
                    <w:p w14:paraId="638B9E67" w14:textId="44F62593" w:rsidR="0048065D" w:rsidRDefault="0048065D" w:rsidP="004C41C9">
                      <w:r>
                        <w:rPr>
                          <w:noProof/>
                          <w:lang w:val="en-US"/>
                        </w:rPr>
                        <w:drawing>
                          <wp:inline distT="0" distB="0" distL="0" distR="0" wp14:anchorId="5A31366B" wp14:editId="37E44AEE">
                            <wp:extent cx="2428374" cy="1625484"/>
                            <wp:effectExtent l="0" t="0" r="10160" b="635"/>
                            <wp:docPr id="11" name="Picture 11" descr="/Users/helenpapandreopoulos/Desktop/Screen Shot 2017-06-11 at 21.56.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helenpapandreopoulos/Desktop/Screen Shot 2017-06-11 at 21.56.37.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33492" cy="1628910"/>
                                    </a:xfrm>
                                    <a:prstGeom prst="rect">
                                      <a:avLst/>
                                    </a:prstGeom>
                                    <a:noFill/>
                                    <a:ln>
                                      <a:noFill/>
                                    </a:ln>
                                  </pic:spPr>
                                </pic:pic>
                              </a:graphicData>
                            </a:graphic>
                          </wp:inline>
                        </w:drawing>
                      </w:r>
                    </w:p>
                    <w:p w14:paraId="3A97CDE1" w14:textId="0627C995" w:rsidR="0048065D" w:rsidRDefault="0048065D" w:rsidP="004C41C9">
                      <w:r>
                        <w:rPr>
                          <w:noProof/>
                          <w:lang w:val="en-US"/>
                        </w:rPr>
                        <w:drawing>
                          <wp:inline distT="0" distB="0" distL="0" distR="0" wp14:anchorId="22C1C3BA" wp14:editId="13B5C28B">
                            <wp:extent cx="2428374" cy="1832856"/>
                            <wp:effectExtent l="0" t="0" r="10160" b="0"/>
                            <wp:docPr id="14" name="Picture 14" descr="/Users/helenpapandreopoulos/Desktop/Screen Shot 2017-06-11 at 21.5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helenpapandreopoulos/Desktop/Screen Shot 2017-06-11 at 21.57.3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30550" cy="1834498"/>
                                    </a:xfrm>
                                    <a:prstGeom prst="rect">
                                      <a:avLst/>
                                    </a:prstGeom>
                                    <a:noFill/>
                                    <a:ln>
                                      <a:noFill/>
                                    </a:ln>
                                  </pic:spPr>
                                </pic:pic>
                              </a:graphicData>
                            </a:graphic>
                          </wp:inline>
                        </w:drawing>
                      </w:r>
                    </w:p>
                    <w:p w14:paraId="15E64AC3" w14:textId="16836D47" w:rsidR="0048065D" w:rsidRDefault="0048065D" w:rsidP="004C41C9">
                      <w:r>
                        <w:rPr>
                          <w:noProof/>
                          <w:lang w:val="en-US"/>
                        </w:rPr>
                        <w:drawing>
                          <wp:inline distT="0" distB="0" distL="0" distR="0" wp14:anchorId="771636F6" wp14:editId="7681615C">
                            <wp:extent cx="2837671" cy="1777944"/>
                            <wp:effectExtent l="0" t="0" r="7620" b="635"/>
                            <wp:docPr id="15" name="Picture 15" descr="/Users/helenpapandreopoulos/Desktop/Screen Shot 2017-06-11 at 21.5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rs/helenpapandreopoulos/Desktop/Screen Shot 2017-06-11 at 21.52.53.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2555" cy="1831128"/>
                                    </a:xfrm>
                                    <a:prstGeom prst="rect">
                                      <a:avLst/>
                                    </a:prstGeom>
                                    <a:noFill/>
                                    <a:ln>
                                      <a:noFill/>
                                    </a:ln>
                                  </pic:spPr>
                                </pic:pic>
                              </a:graphicData>
                            </a:graphic>
                          </wp:inline>
                        </w:drawing>
                      </w:r>
                    </w:p>
                  </w:txbxContent>
                </v:textbox>
                <w10:wrap type="square"/>
              </v:shape>
            </w:pict>
          </mc:Fallback>
        </mc:AlternateContent>
      </w:r>
      <w:r>
        <w:rPr>
          <w:noProof/>
          <w:sz w:val="24"/>
          <w:lang w:val="en-US"/>
        </w:rPr>
        <mc:AlternateContent>
          <mc:Choice Requires="wps">
            <w:drawing>
              <wp:anchor distT="0" distB="0" distL="114300" distR="114300" simplePos="0" relativeHeight="251559424" behindDoc="1" locked="0" layoutInCell="1" allowOverlap="1" wp14:anchorId="56B36EAE" wp14:editId="40162B50">
                <wp:simplePos x="0" y="0"/>
                <wp:positionH relativeFrom="column">
                  <wp:posOffset>-176873</wp:posOffset>
                </wp:positionH>
                <wp:positionV relativeFrom="paragraph">
                  <wp:posOffset>1785416</wp:posOffset>
                </wp:positionV>
                <wp:extent cx="3495675" cy="8161224"/>
                <wp:effectExtent l="0" t="0" r="34925" b="17780"/>
                <wp:wrapNone/>
                <wp:docPr id="9" name="Rectangle 9"/>
                <wp:cNvGraphicFramePr/>
                <a:graphic xmlns:a="http://schemas.openxmlformats.org/drawingml/2006/main">
                  <a:graphicData uri="http://schemas.microsoft.com/office/word/2010/wordprocessingShape">
                    <wps:wsp>
                      <wps:cNvSpPr/>
                      <wps:spPr>
                        <a:xfrm>
                          <a:off x="0" y="0"/>
                          <a:ext cx="3495675" cy="816122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27" style="position:absolute;margin-left:-13.95pt;margin-top:140.6pt;width:275.25pt;height:642.6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05B8DDD3" w14:textId="7BB2D811" w:rsidR="00CA1638" w:rsidRDefault="0009121C" w:rsidP="00FA3640">
                      <w:r>
                        <w:t xml:space="preserve"> have </w:t>
                      </w:r>
                    </w:p>
                    <w:p w14:paraId="1718007C" w14:textId="14278F1C" w:rsidR="0015023C" w:rsidRDefault="0015023C" w:rsidP="00FA3640"/>
                    <w:p w14:paraId="4CA9D5E0" w14:textId="3C960AFB" w:rsidR="003A5EAD" w:rsidRDefault="003A5EAD" w:rsidP="00FA3640"/>
                    <w:p w14:paraId="04FF3A8F" w14:textId="69FCC132" w:rsidR="008C67CB" w:rsidRPr="003A5EAD" w:rsidRDefault="008C67CB" w:rsidP="00FA3640">
                      <w:pPr>
                        <w:rPr>
                          <w:color w:val="000000" w:themeColor="text1"/>
                        </w:rPr>
                      </w:pPr>
                    </w:p>
                  </w:txbxContent>
                </v:textbox>
              </v:rect>
            </w:pict>
          </mc:Fallback>
        </mc:AlternateContent>
      </w:r>
      <w:r w:rsidR="00612A1F">
        <w:rPr>
          <w:noProof/>
          <w:sz w:val="24"/>
          <w:lang w:val="en-US"/>
        </w:rPr>
        <mc:AlternateContent>
          <mc:Choice Requires="wps">
            <w:drawing>
              <wp:anchor distT="0" distB="0" distL="114300" distR="114300" simplePos="0" relativeHeight="251682304" behindDoc="0" locked="0" layoutInCell="1" allowOverlap="1" wp14:anchorId="72A6AFE8" wp14:editId="24DCDA16">
                <wp:simplePos x="0" y="0"/>
                <wp:positionH relativeFrom="column">
                  <wp:posOffset>3480435</wp:posOffset>
                </wp:positionH>
                <wp:positionV relativeFrom="paragraph">
                  <wp:posOffset>1905000</wp:posOffset>
                </wp:positionV>
                <wp:extent cx="3314700" cy="7698105"/>
                <wp:effectExtent l="0" t="0" r="0" b="0"/>
                <wp:wrapSquare wrapText="bothSides"/>
                <wp:docPr id="20" name="Text Box 20"/>
                <wp:cNvGraphicFramePr/>
                <a:graphic xmlns:a="http://schemas.openxmlformats.org/drawingml/2006/main">
                  <a:graphicData uri="http://schemas.microsoft.com/office/word/2010/wordprocessingShape">
                    <wps:wsp>
                      <wps:cNvSpPr txBox="1"/>
                      <wps:spPr>
                        <a:xfrm>
                          <a:off x="0" y="0"/>
                          <a:ext cx="3314700" cy="769810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495DE18E" w14:textId="3552D190" w:rsidR="003665C8" w:rsidRDefault="009419FA" w:rsidP="009419FA">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Scale Factor</w:t>
                            </w:r>
                            <w:r w:rsidR="00612A1F" w:rsidRPr="00612A1F">
                              <w:rPr>
                                <w:rFonts w:ascii="Script MT Bold" w:hAnsi="Script MT Bold"/>
                                <w:sz w:val="32"/>
                                <w:highlight w:val="yellow"/>
                                <w:u w:val="single"/>
                              </w:rPr>
                              <w:t>/Enlargement</w:t>
                            </w:r>
                            <w:r>
                              <w:rPr>
                                <w:rFonts w:ascii="Script MT Bold" w:hAnsi="Script MT Bold"/>
                                <w:sz w:val="32"/>
                                <w:u w:val="single"/>
                              </w:rPr>
                              <w:t xml:space="preserve"> </w:t>
                            </w:r>
                          </w:p>
                          <w:p w14:paraId="05C63CE6" w14:textId="084318F1" w:rsidR="002D07B5" w:rsidRDefault="00612A1F" w:rsidP="00FC6C10">
                            <w:r>
                              <w:t>This is a variation of something I mentioned in the last newsletter. It’s a great starter for teaching scale factor involving area and volume or for a plenary when teaching enlargement</w:t>
                            </w:r>
                            <w:r w:rsidR="002D07B5">
                              <w:t>.</w:t>
                            </w:r>
                          </w:p>
                          <w:p w14:paraId="1AD6BCEC" w14:textId="275CF77B" w:rsidR="00612A1F" w:rsidRDefault="00612A1F" w:rsidP="00FC6C10">
                            <w:r>
                              <w:t>It’s a good activity because students can visually see that the shapes fit into the enlarged shape 4 times but the lengths are only twice as big. You can add more shapes or if extend the task to make it an investigation and allow students to enlarge the shapes by different scale factors and see how many times the shape fits in. Ask the students to find out how many times bigger you need the lengths if you want the shape to fit in 100 times.</w:t>
                            </w:r>
                          </w:p>
                          <w:p w14:paraId="57B977C8" w14:textId="53B9B095" w:rsidR="00FC6C10" w:rsidRDefault="00612A1F" w:rsidP="00FC6C10">
                            <w:pPr>
                              <w:rPr>
                                <w:sz w:val="20"/>
                              </w:rPr>
                            </w:pPr>
                            <w:r>
                              <w:rPr>
                                <w:noProof/>
                                <w:sz w:val="20"/>
                                <w:lang w:val="en-US"/>
                              </w:rPr>
                              <w:drawing>
                                <wp:inline distT="0" distB="0" distL="0" distR="0" wp14:anchorId="45579FE4" wp14:editId="62D30027">
                                  <wp:extent cx="3130550" cy="1341755"/>
                                  <wp:effectExtent l="0" t="0" r="0" b="4445"/>
                                  <wp:docPr id="4" name="Picture 4" descr="/Users/helenpapandreopoulos/Desktop/Screen Shot 2017-06-11 at 21.58.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 Shot 2017-06-11 at 21.58.0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0550" cy="1341755"/>
                                          </a:xfrm>
                                          <a:prstGeom prst="rect">
                                            <a:avLst/>
                                          </a:prstGeom>
                                          <a:noFill/>
                                          <a:ln>
                                            <a:noFill/>
                                          </a:ln>
                                        </pic:spPr>
                                      </pic:pic>
                                    </a:graphicData>
                                  </a:graphic>
                                </wp:inline>
                              </w:drawing>
                            </w:r>
                          </w:p>
                          <w:p w14:paraId="166190C8" w14:textId="68F19254" w:rsidR="00612A1F" w:rsidRDefault="00612A1F" w:rsidP="00FC6C10">
                            <w:pPr>
                              <w:rPr>
                                <w:sz w:val="20"/>
                              </w:rPr>
                            </w:pPr>
                            <w:r>
                              <w:rPr>
                                <w:sz w:val="20"/>
                              </w:rPr>
                              <w:t xml:space="preserve">I like to get students to think about the effect of enlargement on the co-ordinates and not just draw them out each time. This activity </w:t>
                            </w:r>
                            <w:r w:rsidR="0048065D">
                              <w:rPr>
                                <w:sz w:val="20"/>
                              </w:rPr>
                              <w:t xml:space="preserve">I created, </w:t>
                            </w:r>
                            <w:r>
                              <w:rPr>
                                <w:sz w:val="20"/>
                              </w:rPr>
                              <w:t>that could be an extension task or a paired piece, get students thinking about how point B</w:t>
                            </w:r>
                            <w:r w:rsidR="0048065D">
                              <w:rPr>
                                <w:sz w:val="20"/>
                              </w:rPr>
                              <w:t xml:space="preserve"> is changed by the SF or C of E. Lots of ideas/generalisations could be shared</w:t>
                            </w:r>
                          </w:p>
                          <w:p w14:paraId="0600A56F" w14:textId="50DEE906" w:rsidR="0048065D" w:rsidRPr="00EA1EC0" w:rsidRDefault="0048065D" w:rsidP="00FC6C10">
                            <w:pPr>
                              <w:rPr>
                                <w:sz w:val="20"/>
                              </w:rPr>
                            </w:pPr>
                            <w:r>
                              <w:rPr>
                                <w:noProof/>
                                <w:sz w:val="20"/>
                                <w:lang w:val="en-US"/>
                              </w:rPr>
                              <w:drawing>
                                <wp:inline distT="0" distB="0" distL="0" distR="0" wp14:anchorId="1C7324C0" wp14:editId="43E54B43">
                                  <wp:extent cx="2649466" cy="1788753"/>
                                  <wp:effectExtent l="0" t="0" r="0" b="0"/>
                                  <wp:docPr id="8" name="Picture 8" descr="/Users/helenpapandreopoulos/Desktop/Screen Shot 2017-06-11 at 21.5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 Shot 2017-06-11 at 21.58.3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3481" cy="179821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2A6AFE8" id="Text Box 20" o:spid="_x0000_s1028" type="#_x0000_t202" style="position:absolute;margin-left:274.05pt;margin-top:150pt;width:261pt;height:606.15pt;z-index:251682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" filled="f" stroked="f">
                <v:textbox>
                  <w:txbxContent>
                    <w:p w14:paraId="495DE18E" w14:textId="3552D190" w:rsidR="003665C8" w:rsidRDefault="009419FA" w:rsidP="009419FA">
                      <w:pPr>
                        <w:rPr>
                          <w:rFonts w:ascii="Script MT Bold" w:hAnsi="Script MT Bold"/>
                          <w:sz w:val="32"/>
                          <w:u w:val="single"/>
                        </w:rPr>
                      </w:pPr>
                      <w:r>
                        <w:rPr>
                          <w:rFonts w:ascii="Script MT Bold" w:hAnsi="Script MT Bold"/>
                          <w:sz w:val="32"/>
                          <w:highlight w:val="yellow"/>
                          <w:u w:val="single"/>
                        </w:rPr>
                        <w:t xml:space="preserve"> </w:t>
                      </w:r>
                      <w:r w:rsidR="00C87DC6" w:rsidRPr="00C87DC6">
                        <w:rPr>
                          <w:rFonts w:ascii="Script MT Bold" w:hAnsi="Script MT Bold"/>
                          <w:sz w:val="32"/>
                          <w:highlight w:val="yellow"/>
                          <w:u w:val="single"/>
                        </w:rPr>
                        <w:t>Scale Factor</w:t>
                      </w:r>
                      <w:r w:rsidR="00612A1F" w:rsidRPr="00612A1F">
                        <w:rPr>
                          <w:rFonts w:ascii="Script MT Bold" w:hAnsi="Script MT Bold"/>
                          <w:sz w:val="32"/>
                          <w:highlight w:val="yellow"/>
                          <w:u w:val="single"/>
                        </w:rPr>
                        <w:t>/Enlargement</w:t>
                      </w:r>
                      <w:r>
                        <w:rPr>
                          <w:rFonts w:ascii="Script MT Bold" w:hAnsi="Script MT Bold"/>
                          <w:sz w:val="32"/>
                          <w:u w:val="single"/>
                        </w:rPr>
                        <w:t xml:space="preserve"> </w:t>
                      </w:r>
                    </w:p>
                    <w:p w14:paraId="05C63CE6" w14:textId="084318F1" w:rsidR="002D07B5" w:rsidRDefault="00612A1F" w:rsidP="00FC6C10">
                      <w:r>
                        <w:t>This is a variation of something I mentioned in the last newsletter. It’s a great starter for teaching scale factor involving area and volume or for a plenary when teaching enlargement</w:t>
                      </w:r>
                      <w:r w:rsidR="002D07B5">
                        <w:t>.</w:t>
                      </w:r>
                    </w:p>
                    <w:p w14:paraId="1AD6BCEC" w14:textId="275CF77B" w:rsidR="00612A1F" w:rsidRDefault="00612A1F" w:rsidP="00FC6C10">
                      <w:r>
                        <w:t>It’s a good activity because students can visually see that the shapes fit into the enlarged shape 4 times but the lengths are only twice as big. You can add more shapes or if extend the task to make it an investigation and allow students to enlarge the shapes by different scale factors and see how many times the shape fits in. Ask the students to find out how many times bigger you need the lengths if you want the shape to fit in 100 times.</w:t>
                      </w:r>
                    </w:p>
                    <w:p w14:paraId="57B977C8" w14:textId="53B9B095" w:rsidR="00FC6C10" w:rsidRDefault="00612A1F" w:rsidP="00FC6C10">
                      <w:pPr>
                        <w:rPr>
                          <w:sz w:val="20"/>
                        </w:rPr>
                      </w:pPr>
                      <w:r>
                        <w:rPr>
                          <w:noProof/>
                          <w:sz w:val="20"/>
                          <w:lang w:val="en-US"/>
                        </w:rPr>
                        <w:drawing>
                          <wp:inline distT="0" distB="0" distL="0" distR="0" wp14:anchorId="45579FE4" wp14:editId="62D30027">
                            <wp:extent cx="3130550" cy="1341755"/>
                            <wp:effectExtent l="0" t="0" r="0" b="4445"/>
                            <wp:docPr id="4" name="Picture 4" descr="/Users/helenpapandreopoulos/Desktop/Screen Shot 2017-06-11 at 21.58.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helenpapandreopoulos/Desktop/Screen Shot 2017-06-11 at 21.58.0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30550" cy="1341755"/>
                                    </a:xfrm>
                                    <a:prstGeom prst="rect">
                                      <a:avLst/>
                                    </a:prstGeom>
                                    <a:noFill/>
                                    <a:ln>
                                      <a:noFill/>
                                    </a:ln>
                                  </pic:spPr>
                                </pic:pic>
                              </a:graphicData>
                            </a:graphic>
                          </wp:inline>
                        </w:drawing>
                      </w:r>
                    </w:p>
                    <w:p w14:paraId="166190C8" w14:textId="68F19254" w:rsidR="00612A1F" w:rsidRDefault="00612A1F" w:rsidP="00FC6C10">
                      <w:pPr>
                        <w:rPr>
                          <w:sz w:val="20"/>
                        </w:rPr>
                      </w:pPr>
                      <w:r>
                        <w:rPr>
                          <w:sz w:val="20"/>
                        </w:rPr>
                        <w:t xml:space="preserve">I like to get students to think about the effect of enlargement on the co-ordinates and not just draw them out each time. This activity </w:t>
                      </w:r>
                      <w:r w:rsidR="0048065D">
                        <w:rPr>
                          <w:sz w:val="20"/>
                        </w:rPr>
                        <w:t xml:space="preserve">I created, </w:t>
                      </w:r>
                      <w:r>
                        <w:rPr>
                          <w:sz w:val="20"/>
                        </w:rPr>
                        <w:t>that could be an extension task or a paired piece, get students thinking about how point B</w:t>
                      </w:r>
                      <w:r w:rsidR="0048065D">
                        <w:rPr>
                          <w:sz w:val="20"/>
                        </w:rPr>
                        <w:t xml:space="preserve"> is changed by the SF or C of E. Lots of ideas/generalisations could be shared</w:t>
                      </w:r>
                    </w:p>
                    <w:p w14:paraId="0600A56F" w14:textId="50DEE906" w:rsidR="0048065D" w:rsidRPr="00EA1EC0" w:rsidRDefault="0048065D" w:rsidP="00FC6C10">
                      <w:pPr>
                        <w:rPr>
                          <w:sz w:val="20"/>
                        </w:rPr>
                      </w:pPr>
                      <w:r>
                        <w:rPr>
                          <w:noProof/>
                          <w:sz w:val="20"/>
                          <w:lang w:val="en-US"/>
                        </w:rPr>
                        <w:drawing>
                          <wp:inline distT="0" distB="0" distL="0" distR="0" wp14:anchorId="1C7324C0" wp14:editId="43E54B43">
                            <wp:extent cx="2649466" cy="1788753"/>
                            <wp:effectExtent l="0" t="0" r="0" b="0"/>
                            <wp:docPr id="8" name="Picture 8" descr="/Users/helenpapandreopoulos/Desktop/Screen Shot 2017-06-11 at 21.58.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helenpapandreopoulos/Desktop/Screen Shot 2017-06-11 at 21.58.3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3481" cy="1798215"/>
                                    </a:xfrm>
                                    <a:prstGeom prst="rect">
                                      <a:avLst/>
                                    </a:prstGeom>
                                    <a:noFill/>
                                    <a:ln>
                                      <a:noFill/>
                                    </a:ln>
                                  </pic:spPr>
                                </pic:pic>
                              </a:graphicData>
                            </a:graphic>
                          </wp:inline>
                        </w:drawing>
                      </w:r>
                    </w:p>
                  </w:txbxContent>
                </v:textbox>
                <w10:wrap type="square"/>
              </v:shape>
            </w:pict>
          </mc:Fallback>
        </mc:AlternateContent>
      </w:r>
      <w:r w:rsidR="00612A1F">
        <w:rPr>
          <w:noProof/>
          <w:sz w:val="24"/>
          <w:lang w:val="en-US"/>
        </w:rPr>
        <mc:AlternateContent>
          <mc:Choice Requires="wps">
            <w:drawing>
              <wp:anchor distT="0" distB="0" distL="114300" distR="114300" simplePos="0" relativeHeight="251680256" behindDoc="1" locked="0" layoutInCell="1" allowOverlap="1" wp14:anchorId="1501882E" wp14:editId="617994C9">
                <wp:simplePos x="0" y="0"/>
                <wp:positionH relativeFrom="column">
                  <wp:posOffset>3367261</wp:posOffset>
                </wp:positionH>
                <wp:positionV relativeFrom="paragraph">
                  <wp:posOffset>1792091</wp:posOffset>
                </wp:positionV>
                <wp:extent cx="3495675" cy="7925949"/>
                <wp:effectExtent l="0" t="0" r="34925" b="24765"/>
                <wp:wrapNone/>
                <wp:docPr id="19" name="Rectangle 19"/>
                <wp:cNvGraphicFramePr/>
                <a:graphic xmlns:a="http://schemas.openxmlformats.org/drawingml/2006/main">
                  <a:graphicData uri="http://schemas.microsoft.com/office/word/2010/wordprocessingShape">
                    <wps:wsp>
                      <wps:cNvSpPr/>
                      <wps:spPr>
                        <a:xfrm>
                          <a:off x="0" y="0"/>
                          <a:ext cx="3495675" cy="792594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01882E" id="Rectangle 19" o:spid="_x0000_s1029" style="position:absolute;margin-left:265.15pt;margin-top:141.1pt;width:275.25pt;height:624.1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" filled="f" strokecolor="black [3213]" strokeweight="1pt">
                <v:textbox>
                  <w:txbxContent>
                    <w:p w14:paraId="166001F5" w14:textId="77777777" w:rsidR="009419FA" w:rsidRDefault="009419FA" w:rsidP="009419FA"/>
                    <w:p w14:paraId="7C37E273" w14:textId="77777777" w:rsidR="009419FA" w:rsidRDefault="009419FA" w:rsidP="009419FA"/>
                    <w:p w14:paraId="06F75CCD" w14:textId="77777777" w:rsidR="009419FA" w:rsidRDefault="009419FA" w:rsidP="009419FA"/>
                    <w:p w14:paraId="5AAFE43C" w14:textId="77777777" w:rsidR="009419FA" w:rsidRDefault="009419FA" w:rsidP="009419FA"/>
                    <w:p w14:paraId="28D3C1BE" w14:textId="77777777" w:rsidR="009419FA" w:rsidRDefault="009419FA" w:rsidP="009419FA">
                      <w:r>
                        <w:t xml:space="preserve"> have </w:t>
                      </w:r>
                    </w:p>
                    <w:p w14:paraId="5EBC57BC" w14:textId="77777777" w:rsidR="009419FA" w:rsidRDefault="009419FA" w:rsidP="009419FA"/>
                    <w:p w14:paraId="7A7EAC99" w14:textId="77777777" w:rsidR="009419FA" w:rsidRDefault="009419FA" w:rsidP="009419FA"/>
                    <w:p w14:paraId="68B05999" w14:textId="77777777" w:rsidR="009419FA" w:rsidRPr="003A5EAD" w:rsidRDefault="009419FA" w:rsidP="009419FA">
                      <w:pPr>
                        <w:rPr>
                          <w:color w:val="000000" w:themeColor="text1"/>
                        </w:rPr>
                      </w:pPr>
                    </w:p>
                  </w:txbxContent>
                </v:textbox>
              </v:rect>
            </w:pict>
          </mc:Fallback>
        </mc:AlternateContent>
      </w:r>
      <w:r w:rsidR="00FC6C10" w:rsidRPr="00455E36">
        <w:rPr>
          <w:noProof/>
          <w:sz w:val="24"/>
          <w:lang w:val="en-US"/>
        </w:rPr>
        <mc:AlternateContent>
          <mc:Choice Requires="wps">
            <w:drawing>
              <wp:anchor distT="45720" distB="45720" distL="114300" distR="114300" simplePos="0" relativeHeight="251567616" behindDoc="0" locked="0" layoutInCell="1" allowOverlap="1" wp14:anchorId="63D563EF" wp14:editId="145F0538">
                <wp:simplePos x="0" y="0"/>
                <wp:positionH relativeFrom="column">
                  <wp:posOffset>-105074</wp:posOffset>
                </wp:positionH>
                <wp:positionV relativeFrom="paragraph">
                  <wp:posOffset>881268</wp:posOffset>
                </wp:positionV>
                <wp:extent cx="6984365" cy="842645"/>
                <wp:effectExtent l="0" t="0" r="26035"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842645"/>
                        </a:xfrm>
                        <a:prstGeom prst="rect">
                          <a:avLst/>
                        </a:prstGeom>
                        <a:solidFill>
                          <a:srgbClr val="FFFFFF"/>
                        </a:solidFill>
                        <a:ln w="9525">
                          <a:solidFill>
                            <a:srgbClr val="000000"/>
                          </a:solidFill>
                          <a:miter lim="800000"/>
                          <a:headEnd/>
                          <a:tailEnd/>
                        </a:ln>
                      </wps:spPr>
                      <wps:txbx>
                        <w:txbxContent>
                          <w:p w14:paraId="4307DC3F" w14:textId="500D9D27"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75578F">
                              <w:rPr>
                                <w:sz w:val="24"/>
                              </w:rPr>
                              <w:t>5</w:t>
                            </w:r>
                            <w:r w:rsidR="00C87DC6" w:rsidRPr="00C87DC6">
                              <w:rPr>
                                <w:sz w:val="24"/>
                                <w:vertAlign w:val="superscript"/>
                              </w:rPr>
                              <w:t>th</w:t>
                            </w:r>
                            <w:r w:rsidR="00C87DC6">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5E5774">
                              <w:rPr>
                                <w:sz w:val="24"/>
                              </w:rPr>
                              <w:t xml:space="preserve"> </w:t>
                            </w:r>
                            <w:r w:rsidR="00C87DC6">
                              <w:rPr>
                                <w:sz w:val="24"/>
                              </w:rPr>
                              <w:t xml:space="preserve">This week’s focus </w:t>
                            </w:r>
                            <w:r w:rsidR="0075578F">
                              <w:rPr>
                                <w:sz w:val="24"/>
                              </w:rPr>
                              <w:t>is on Transformations</w:t>
                            </w:r>
                            <w:r w:rsidR="00B314F1">
                              <w:rPr>
                                <w:sz w:val="24"/>
                              </w:rPr>
                              <w:t>.</w:t>
                            </w:r>
                            <w:r w:rsidR="0075578F">
                              <w:rPr>
                                <w:sz w:val="24"/>
                              </w:rPr>
                              <w:t xml:space="preserve"> This is being taught at KS3 at the moment and has been a focus at KS4 at different times so is always good for revision. </w:t>
                            </w:r>
                            <w:r w:rsidR="00612A1F">
                              <w:rPr>
                                <w:sz w:val="24"/>
                              </w:rPr>
                              <w:t>I didn’t send out a newsletter last week because I’ve been busy working with the borough advisor on a lesson study that is taking place on the 21</w:t>
                            </w:r>
                            <w:r w:rsidR="00612A1F" w:rsidRPr="00612A1F">
                              <w:rPr>
                                <w:sz w:val="24"/>
                                <w:vertAlign w:val="superscript"/>
                              </w:rPr>
                              <w:t>st</w:t>
                            </w:r>
                            <w:r w:rsidR="00612A1F">
                              <w:rPr>
                                <w:sz w:val="24"/>
                              </w:rPr>
                              <w:t xml:space="preserve"> June period 2. Please let me know if you would like to attend.</w:t>
                            </w:r>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Text Box 2" o:spid="_x0000_s1030" type="#_x0000_t202" style="position:absolute;margin-left:-8.25pt;margin-top:69.4pt;width:549.95pt;height:66.35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">
                <v:textbox>
                  <w:txbxContent>
                    <w:p w14:paraId="4307DC3F" w14:textId="500D9D27" w:rsidR="0051157F" w:rsidRDefault="0051157F" w:rsidP="00AE0E2D">
                      <w:pPr>
                        <w:spacing w:after="0" w:line="240" w:lineRule="auto"/>
                        <w:ind w:right="65"/>
                        <w:rPr>
                          <w:sz w:val="24"/>
                        </w:rPr>
                      </w:pPr>
                      <w:r w:rsidRPr="00455E36">
                        <w:rPr>
                          <w:sz w:val="24"/>
                        </w:rPr>
                        <w:t>W</w:t>
                      </w:r>
                      <w:r w:rsidR="004F6A0E">
                        <w:rPr>
                          <w:sz w:val="24"/>
                        </w:rPr>
                        <w:t xml:space="preserve">elcome to the </w:t>
                      </w:r>
                      <w:r w:rsidR="0015023C">
                        <w:rPr>
                          <w:sz w:val="24"/>
                        </w:rPr>
                        <w:t>2</w:t>
                      </w:r>
                      <w:r w:rsidR="0075578F">
                        <w:rPr>
                          <w:sz w:val="24"/>
                        </w:rPr>
                        <w:t>5</w:t>
                      </w:r>
                      <w:r w:rsidR="00C87DC6" w:rsidRPr="00C87DC6">
                        <w:rPr>
                          <w:sz w:val="24"/>
                          <w:vertAlign w:val="superscript"/>
                        </w:rPr>
                        <w:t>th</w:t>
                      </w:r>
                      <w:r w:rsidR="00C87DC6">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5E5774">
                        <w:rPr>
                          <w:sz w:val="24"/>
                        </w:rPr>
                        <w:t xml:space="preserve"> </w:t>
                      </w:r>
                      <w:r w:rsidR="00C87DC6">
                        <w:rPr>
                          <w:sz w:val="24"/>
                        </w:rPr>
                        <w:t xml:space="preserve">This week’s focus </w:t>
                      </w:r>
                      <w:r w:rsidR="0075578F">
                        <w:rPr>
                          <w:sz w:val="24"/>
                        </w:rPr>
                        <w:t>is on Transformations</w:t>
                      </w:r>
                      <w:r w:rsidR="00B314F1">
                        <w:rPr>
                          <w:sz w:val="24"/>
                        </w:rPr>
                        <w:t>.</w:t>
                      </w:r>
                      <w:r w:rsidR="0075578F">
                        <w:rPr>
                          <w:sz w:val="24"/>
                        </w:rPr>
                        <w:t xml:space="preserve"> This is being taught at KS3 at the moment and has been a focus at KS4 at different times so is always good for revision. </w:t>
                      </w:r>
                      <w:r w:rsidR="00612A1F">
                        <w:rPr>
                          <w:sz w:val="24"/>
                        </w:rPr>
                        <w:t>I didn’t send out a newsletter last week because I’ve been busy working with the borough advisor on a lesson study that is taking place on the 21</w:t>
                      </w:r>
                      <w:r w:rsidR="00612A1F" w:rsidRPr="00612A1F">
                        <w:rPr>
                          <w:sz w:val="24"/>
                          <w:vertAlign w:val="superscript"/>
                        </w:rPr>
                        <w:t>st</w:t>
                      </w:r>
                      <w:r w:rsidR="00612A1F">
                        <w:rPr>
                          <w:sz w:val="24"/>
                        </w:rPr>
                        <w:t xml:space="preserve"> June period 2. Please let me know if you would like to attend.</w:t>
                      </w:r>
                    </w:p>
                    <w:p w14:paraId="15E42E9A" w14:textId="77777777" w:rsidR="004C41C9" w:rsidRDefault="004C41C9" w:rsidP="00AE0E2D">
                      <w:pPr>
                        <w:spacing w:after="0" w:line="240" w:lineRule="auto"/>
                        <w:ind w:right="65"/>
                        <w:rPr>
                          <w:sz w:val="24"/>
                        </w:rPr>
                      </w:pPr>
                    </w:p>
                    <w:p w14:paraId="35B098D1" w14:textId="77777777" w:rsidR="004C41C9" w:rsidRDefault="004C41C9" w:rsidP="00AE0E2D">
                      <w:pPr>
                        <w:spacing w:after="0" w:line="240" w:lineRule="auto"/>
                        <w:ind w:right="65"/>
                        <w:rPr>
                          <w:sz w:val="16"/>
                        </w:rPr>
                      </w:pPr>
                    </w:p>
                    <w:p w14:paraId="0C759510" w14:textId="77777777" w:rsidR="004C41C9" w:rsidRPr="004C41C9" w:rsidRDefault="004C41C9" w:rsidP="00AE0E2D">
                      <w:pPr>
                        <w:spacing w:after="0" w:line="240" w:lineRule="auto"/>
                        <w:ind w:right="65"/>
                        <w:rPr>
                          <w:sz w:val="16"/>
                        </w:rPr>
                      </w:pPr>
                    </w:p>
                  </w:txbxContent>
                </v:textbox>
                <w10:wrap type="square"/>
              </v:shape>
            </w:pict>
          </mc:Fallback>
        </mc:AlternateContent>
      </w:r>
      <w:r w:rsidR="00721560" w:rsidRPr="00721560">
        <w:rPr>
          <w:noProof/>
          <w:sz w:val="24"/>
          <w:lang w:val="en-US"/>
        </w:rPr>
        <mc:AlternateContent>
          <mc:Choice Requires="wps">
            <w:drawing>
              <wp:anchor distT="0" distB="0" distL="114300" distR="114300" simplePos="0" relativeHeight="251674112" behindDoc="0" locked="0" layoutInCell="1" allowOverlap="1" wp14:anchorId="0BBCD6E5" wp14:editId="36099A2E">
                <wp:simplePos x="0" y="0"/>
                <wp:positionH relativeFrom="margin">
                  <wp:align>left</wp:align>
                </wp:positionH>
                <wp:positionV relativeFrom="paragraph">
                  <wp:posOffset>583565</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81059EF" w14:textId="06B2CBB3" w:rsidR="00721560" w:rsidRDefault="00721560" w:rsidP="00721560">
                            <w:r>
                              <w:t xml:space="preserve">Issue </w:t>
                            </w:r>
                            <w:r w:rsidR="0075578F">
                              <w:t>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BCD6E5" id="Text Box 17" o:spid="_x0000_s1031" type="#_x0000_t202" style="position:absolute;margin-left:0;margin-top:45.95pt;width:81pt;height:18pt;z-index:25167411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" filled="f" stroked="f">
                <v:textbox>
                  <w:txbxContent>
                    <w:p w14:paraId="081059EF" w14:textId="06B2CBB3" w:rsidR="00721560" w:rsidRDefault="00721560" w:rsidP="00721560">
                      <w:r>
                        <w:t xml:space="preserve">Issue </w:t>
                      </w:r>
                      <w:r w:rsidR="0075578F">
                        <w:t>25</w:t>
                      </w:r>
                    </w:p>
                  </w:txbxContent>
                </v:textbox>
                <w10:wrap type="square" anchorx="margin"/>
              </v:shape>
            </w:pict>
          </mc:Fallback>
        </mc:AlternateContent>
      </w:r>
      <w:r w:rsidR="00721560" w:rsidRPr="00721560">
        <w:rPr>
          <w:noProof/>
          <w:sz w:val="24"/>
          <w:lang w:val="en-US"/>
        </w:rPr>
        <mc:AlternateContent>
          <mc:Choice Requires="wps">
            <w:drawing>
              <wp:anchor distT="45720" distB="45720" distL="114300" distR="114300" simplePos="0" relativeHeight="251673088" behindDoc="0" locked="0" layoutInCell="1" allowOverlap="1" wp14:anchorId="0B1864C4" wp14:editId="296C9EDE">
                <wp:simplePos x="0" y="0"/>
                <wp:positionH relativeFrom="column">
                  <wp:posOffset>2416810</wp:posOffset>
                </wp:positionH>
                <wp:positionV relativeFrom="paragraph">
                  <wp:posOffset>165735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1864C4" id="_x0000_s1032" type="#_x0000_t202" style="position:absolute;margin-left:190.3pt;margin-top:13.05pt;width:270.75pt;height:46.7pt;z-index:25167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" filled="f" stroked="f">
                <v:textbox>
                  <w:txbxContent>
                    <w:p w14:paraId="51473286" w14:textId="77777777" w:rsidR="00721560" w:rsidRDefault="00721560" w:rsidP="00721560">
                      <w:pPr>
                        <w:jc w:val="center"/>
                      </w:pPr>
                      <w:r>
                        <w:rPr>
                          <w:sz w:val="24"/>
                        </w:rPr>
                        <w:t>This 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336A1765" w14:textId="77777777" w:rsidR="00721560" w:rsidRDefault="00721560" w:rsidP="00721560">
                      <w:pPr>
                        <w:ind w:hanging="1985"/>
                      </w:pPr>
                    </w:p>
                  </w:txbxContent>
                </v:textbox>
                <w10:wrap type="square"/>
              </v:shape>
            </w:pict>
          </mc:Fallback>
        </mc:AlternateContent>
      </w:r>
      <w:r w:rsidR="00721560" w:rsidRPr="00721560">
        <w:rPr>
          <w:noProof/>
          <w:sz w:val="24"/>
          <w:lang w:val="en-US"/>
        </w:rPr>
        <w:drawing>
          <wp:anchor distT="0" distB="0" distL="114300" distR="114300" simplePos="0" relativeHeight="251672064" behindDoc="1" locked="0" layoutInCell="1" allowOverlap="1" wp14:anchorId="6A5CD390" wp14:editId="186F18BD">
            <wp:simplePos x="0" y="0"/>
            <wp:positionH relativeFrom="column">
              <wp:posOffset>5895340</wp:posOffset>
            </wp:positionH>
            <wp:positionV relativeFrom="paragraph">
              <wp:posOffset>9525</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E57DC7">
        <w:rPr>
          <w:noProof/>
          <w:lang w:eastAsia="en-GB"/>
        </w:rPr>
        <w:t xml:space="preserve">  </w:t>
      </w:r>
      <w:r w:rsidR="00E57DC7" w:rsidRPr="00E57DC7">
        <w:rPr>
          <w:noProof/>
          <w:lang w:eastAsia="en-GB"/>
        </w:rPr>
        <w:t xml:space="preserve"> </w:t>
      </w:r>
      <w:r w:rsidR="00E57DC7">
        <w:rPr>
          <w:noProof/>
          <w:sz w:val="24"/>
          <w:lang w:eastAsia="en-GB"/>
        </w:rPr>
        <w:t xml:space="preserve"> </w:t>
      </w:r>
      <w:r w:rsidR="00721560" w:rsidRPr="00721560">
        <w:rPr>
          <w:noProof/>
          <w:sz w:val="24"/>
          <w:lang w:val="en-US"/>
        </w:rPr>
        <mc:AlternateContent>
          <mc:Choice Requires="wps">
            <w:drawing>
              <wp:anchor distT="0" distB="0" distL="114300" distR="114300" simplePos="0" relativeHeight="251670016" behindDoc="1" locked="0" layoutInCell="1" allowOverlap="1" wp14:anchorId="7A8DEB27" wp14:editId="5681347A">
                <wp:simplePos x="0" y="0"/>
                <wp:positionH relativeFrom="column">
                  <wp:posOffset>2447925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25D82524" id="Rectangle 2" o:spid="_x0000_s1026" style="position:absolute;margin-left:192.75pt;margin-top:5.7pt;width:267pt;height:51.9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" fillcolor="#f2f2f2 [3052]" strokecolor="black [3213]" strokeweight="1pt"/>
            </w:pict>
          </mc:Fallback>
        </mc:AlternateContent>
      </w:r>
      <w:r w:rsidR="00AD3BE5">
        <w:rPr>
          <w:noProof/>
          <w:lang w:val="en-US"/>
        </w:rPr>
        <mc:AlternateContent>
          <mc:Choice Requires="wps">
            <w:drawing>
              <wp:anchor distT="0" distB="0" distL="114300" distR="114300" simplePos="0" relativeHeight="251561472" behindDoc="0" locked="0" layoutInCell="1" allowOverlap="1" wp14:anchorId="717F0A10" wp14:editId="075776D5">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3"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Segoe UI">
    <w:charset w:val="00"/>
    <w:family w:val="swiss"/>
    <w:pitch w:val="variable"/>
    <w:sig w:usb0="E10022FF" w:usb1="C000E47F" w:usb2="00000029" w:usb3="00000000" w:csb0="000001DF" w:csb1="00000000"/>
  </w:font>
  <w:font w:name="Script MT Bold">
    <w:altName w:val="Edwardian Script ITC"/>
    <w:charset w:val="00"/>
    <w:family w:val="script"/>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A46404"/>
    <w:multiLevelType w:val="hybridMultilevel"/>
    <w:tmpl w:val="6840CDA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90"/>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D28"/>
    <w:rsid w:val="00054F2F"/>
    <w:rsid w:val="00055DE5"/>
    <w:rsid w:val="000573B3"/>
    <w:rsid w:val="0006086F"/>
    <w:rsid w:val="00067CEF"/>
    <w:rsid w:val="0009121C"/>
    <w:rsid w:val="000939EB"/>
    <w:rsid w:val="000D71C9"/>
    <w:rsid w:val="001103E7"/>
    <w:rsid w:val="00122C30"/>
    <w:rsid w:val="00136D5B"/>
    <w:rsid w:val="001440AA"/>
    <w:rsid w:val="0015023C"/>
    <w:rsid w:val="00166B99"/>
    <w:rsid w:val="00174A60"/>
    <w:rsid w:val="00180342"/>
    <w:rsid w:val="00211EA3"/>
    <w:rsid w:val="002200D6"/>
    <w:rsid w:val="002369F9"/>
    <w:rsid w:val="00245551"/>
    <w:rsid w:val="002D07B5"/>
    <w:rsid w:val="002F60CE"/>
    <w:rsid w:val="00300BCD"/>
    <w:rsid w:val="00330A63"/>
    <w:rsid w:val="00342554"/>
    <w:rsid w:val="003503E6"/>
    <w:rsid w:val="003665C8"/>
    <w:rsid w:val="003A5EAD"/>
    <w:rsid w:val="003B3BF8"/>
    <w:rsid w:val="003C3637"/>
    <w:rsid w:val="003C7B24"/>
    <w:rsid w:val="003E1B01"/>
    <w:rsid w:val="00431C22"/>
    <w:rsid w:val="004546CB"/>
    <w:rsid w:val="00455E36"/>
    <w:rsid w:val="00460FF5"/>
    <w:rsid w:val="0048065D"/>
    <w:rsid w:val="00481D8D"/>
    <w:rsid w:val="0049330E"/>
    <w:rsid w:val="004B7335"/>
    <w:rsid w:val="004C41C9"/>
    <w:rsid w:val="004F6A0E"/>
    <w:rsid w:val="00502487"/>
    <w:rsid w:val="0051157F"/>
    <w:rsid w:val="005150FB"/>
    <w:rsid w:val="00565331"/>
    <w:rsid w:val="0057047D"/>
    <w:rsid w:val="00591844"/>
    <w:rsid w:val="005C477F"/>
    <w:rsid w:val="005C6B2F"/>
    <w:rsid w:val="005E5774"/>
    <w:rsid w:val="00612A1F"/>
    <w:rsid w:val="00640158"/>
    <w:rsid w:val="00646C3F"/>
    <w:rsid w:val="00647E8F"/>
    <w:rsid w:val="006A29DF"/>
    <w:rsid w:val="006B7C25"/>
    <w:rsid w:val="00700C30"/>
    <w:rsid w:val="007073C3"/>
    <w:rsid w:val="00707BF9"/>
    <w:rsid w:val="00721560"/>
    <w:rsid w:val="00740EAC"/>
    <w:rsid w:val="00750378"/>
    <w:rsid w:val="007545A7"/>
    <w:rsid w:val="0075578F"/>
    <w:rsid w:val="00772F09"/>
    <w:rsid w:val="007B2DE2"/>
    <w:rsid w:val="007D4D30"/>
    <w:rsid w:val="00803720"/>
    <w:rsid w:val="00806D7E"/>
    <w:rsid w:val="00825E34"/>
    <w:rsid w:val="008472F1"/>
    <w:rsid w:val="00851F5B"/>
    <w:rsid w:val="00861D88"/>
    <w:rsid w:val="0086734F"/>
    <w:rsid w:val="008A125C"/>
    <w:rsid w:val="008B198F"/>
    <w:rsid w:val="008C3EF7"/>
    <w:rsid w:val="008C67CB"/>
    <w:rsid w:val="008D6C18"/>
    <w:rsid w:val="008E2E7C"/>
    <w:rsid w:val="008E4BE0"/>
    <w:rsid w:val="00901792"/>
    <w:rsid w:val="009105EF"/>
    <w:rsid w:val="00921E29"/>
    <w:rsid w:val="009419FA"/>
    <w:rsid w:val="00964E76"/>
    <w:rsid w:val="009D3D0F"/>
    <w:rsid w:val="00A05A2C"/>
    <w:rsid w:val="00A20AF4"/>
    <w:rsid w:val="00A265FB"/>
    <w:rsid w:val="00A35B9D"/>
    <w:rsid w:val="00A63A0B"/>
    <w:rsid w:val="00A877A9"/>
    <w:rsid w:val="00A95C0A"/>
    <w:rsid w:val="00AB50C2"/>
    <w:rsid w:val="00AC7697"/>
    <w:rsid w:val="00AD3698"/>
    <w:rsid w:val="00AD3BE5"/>
    <w:rsid w:val="00AD7772"/>
    <w:rsid w:val="00AE0E2D"/>
    <w:rsid w:val="00B021D7"/>
    <w:rsid w:val="00B314F1"/>
    <w:rsid w:val="00B96EBE"/>
    <w:rsid w:val="00B97439"/>
    <w:rsid w:val="00BF0E67"/>
    <w:rsid w:val="00C32E21"/>
    <w:rsid w:val="00C47E64"/>
    <w:rsid w:val="00C87DC6"/>
    <w:rsid w:val="00CA1638"/>
    <w:rsid w:val="00CB1EFE"/>
    <w:rsid w:val="00CC268D"/>
    <w:rsid w:val="00D1598B"/>
    <w:rsid w:val="00D42C8A"/>
    <w:rsid w:val="00D66194"/>
    <w:rsid w:val="00D66E73"/>
    <w:rsid w:val="00D714BF"/>
    <w:rsid w:val="00DD00C5"/>
    <w:rsid w:val="00DF0C04"/>
    <w:rsid w:val="00DF5BE0"/>
    <w:rsid w:val="00DF71B5"/>
    <w:rsid w:val="00E27C98"/>
    <w:rsid w:val="00E41A03"/>
    <w:rsid w:val="00E57CFB"/>
    <w:rsid w:val="00E57DC7"/>
    <w:rsid w:val="00E60BA4"/>
    <w:rsid w:val="00E75B2E"/>
    <w:rsid w:val="00EA1EC0"/>
    <w:rsid w:val="00EC0A62"/>
    <w:rsid w:val="00ED247B"/>
    <w:rsid w:val="00EF4BE6"/>
    <w:rsid w:val="00F26EA7"/>
    <w:rsid w:val="00F621CF"/>
    <w:rsid w:val="00F65A75"/>
    <w:rsid w:val="00FA1E09"/>
    <w:rsid w:val="00FA3640"/>
    <w:rsid w:val="00FC6C10"/>
    <w:rsid w:val="00FE60A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 w:type="table" w:styleId="TableGrid">
    <w:name w:val="Table Grid"/>
    <w:basedOn w:val="TableNormal"/>
    <w:uiPriority w:val="39"/>
    <w:rsid w:val="000D7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166B99"/>
    <w:pPr>
      <w:spacing w:before="100" w:beforeAutospacing="1" w:after="100" w:afterAutospacing="1" w:line="240" w:lineRule="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EA1EC0"/>
    <w:rPr>
      <w:color w:val="954F72" w:themeColor="followedHyperlink"/>
      <w:u w:val="single"/>
    </w:rPr>
  </w:style>
  <w:style w:type="paragraph" w:styleId="ListParagraph">
    <w:name w:val="List Paragraph"/>
    <w:basedOn w:val="Normal"/>
    <w:uiPriority w:val="34"/>
    <w:qFormat/>
    <w:rsid w:val="00FC6C10"/>
    <w:pPr>
      <w:spacing w:after="0" w:line="240" w:lineRule="auto"/>
      <w:ind w:left="720"/>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 w:id="1557888763">
      <w:bodyDiv w:val="1"/>
      <w:marLeft w:val="0"/>
      <w:marRight w:val="0"/>
      <w:marTop w:val="0"/>
      <w:marBottom w:val="0"/>
      <w:divBdr>
        <w:top w:val="none" w:sz="0" w:space="0" w:color="auto"/>
        <w:left w:val="none" w:sz="0" w:space="0" w:color="auto"/>
        <w:bottom w:val="none" w:sz="0" w:space="0" w:color="auto"/>
        <w:right w:val="none" w:sz="0" w:space="0" w:color="auto"/>
      </w:divBdr>
    </w:div>
    <w:div w:id="1875389933">
      <w:bodyDiv w:val="1"/>
      <w:marLeft w:val="0"/>
      <w:marRight w:val="0"/>
      <w:marTop w:val="0"/>
      <w:marBottom w:val="0"/>
      <w:divBdr>
        <w:top w:val="none" w:sz="0" w:space="0" w:color="auto"/>
        <w:left w:val="none" w:sz="0" w:space="0" w:color="auto"/>
        <w:bottom w:val="none" w:sz="0" w:space="0" w:color="auto"/>
        <w:right w:val="none" w:sz="0" w:space="0" w:color="auto"/>
      </w:divBdr>
      <w:divsChild>
        <w:div w:id="1574313845">
          <w:marLeft w:val="0"/>
          <w:marRight w:val="0"/>
          <w:marTop w:val="0"/>
          <w:marBottom w:val="0"/>
          <w:divBdr>
            <w:top w:val="none" w:sz="0" w:space="0" w:color="auto"/>
            <w:left w:val="none" w:sz="0" w:space="0" w:color="auto"/>
            <w:bottom w:val="none" w:sz="0" w:space="0" w:color="auto"/>
            <w:right w:val="none" w:sz="0" w:space="0" w:color="auto"/>
          </w:divBdr>
          <w:divsChild>
            <w:div w:id="436603053">
              <w:marLeft w:val="0"/>
              <w:marRight w:val="0"/>
              <w:marTop w:val="0"/>
              <w:marBottom w:val="0"/>
              <w:divBdr>
                <w:top w:val="none" w:sz="0" w:space="0" w:color="auto"/>
                <w:left w:val="none" w:sz="0" w:space="0" w:color="auto"/>
                <w:bottom w:val="none" w:sz="0" w:space="0" w:color="auto"/>
                <w:right w:val="none" w:sz="0" w:space="0" w:color="auto"/>
              </w:divBdr>
              <w:divsChild>
                <w:div w:id="63842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Words>
  <Characters>17</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Helen Konstantine</cp:lastModifiedBy>
  <cp:revision>6</cp:revision>
  <cp:lastPrinted>2017-01-04T08:38:00Z</cp:lastPrinted>
  <dcterms:created xsi:type="dcterms:W3CDTF">2017-05-01T20:38:00Z</dcterms:created>
  <dcterms:modified xsi:type="dcterms:W3CDTF">2017-06-11T21:10:00Z</dcterms:modified>
</cp:coreProperties>
</file>