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1A0BD7" w14:textId="3D4AAE79" w:rsidR="00D66E73" w:rsidRDefault="00122C30" w:rsidP="00AD3BE5">
      <w:bookmarkStart w:id="0" w:name="_GoBack"/>
      <w:bookmarkEnd w:id="0"/>
      <w:r>
        <w:rPr>
          <w:noProof/>
          <w:lang w:val="en-US"/>
        </w:rPr>
        <w:drawing>
          <wp:anchor distT="0" distB="0" distL="114300" distR="114300" simplePos="0" relativeHeight="251697152" behindDoc="1" locked="0" layoutInCell="1" allowOverlap="1" wp14:anchorId="7820B626" wp14:editId="06BC19C1">
            <wp:simplePos x="0" y="0"/>
            <wp:positionH relativeFrom="margin">
              <wp:posOffset>3111500</wp:posOffset>
            </wp:positionH>
            <wp:positionV relativeFrom="paragraph">
              <wp:posOffset>7181850</wp:posOffset>
            </wp:positionV>
            <wp:extent cx="2794000" cy="2686050"/>
            <wp:effectExtent l="0" t="0" r="6350" b="0"/>
            <wp:wrapTight wrapText="bothSides">
              <wp:wrapPolygon edited="0">
                <wp:start x="0" y="0"/>
                <wp:lineTo x="0" y="21447"/>
                <wp:lineTo x="21502" y="21447"/>
                <wp:lineTo x="21502"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30384" t="18153" r="30059" b="31138"/>
                    <a:stretch/>
                  </pic:blipFill>
                  <pic:spPr bwMode="auto">
                    <a:xfrm>
                      <a:off x="0" y="0"/>
                      <a:ext cx="2794000" cy="2686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24"/>
          <w:lang w:val="en-US"/>
        </w:rPr>
        <mc:AlternateContent>
          <mc:Choice Requires="wps">
            <w:drawing>
              <wp:anchor distT="0" distB="0" distL="114300" distR="114300" simplePos="0" relativeHeight="251699200" behindDoc="0" locked="0" layoutInCell="1" allowOverlap="1" wp14:anchorId="6EC3BA6B" wp14:editId="474807B7">
                <wp:simplePos x="0" y="0"/>
                <wp:positionH relativeFrom="column">
                  <wp:posOffset>3048000</wp:posOffset>
                </wp:positionH>
                <wp:positionV relativeFrom="paragraph">
                  <wp:posOffset>6867525</wp:posOffset>
                </wp:positionV>
                <wp:extent cx="2743200" cy="1526540"/>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2743200" cy="1526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9037EF" w14:textId="0E5BD3FE" w:rsidR="00122C30" w:rsidRPr="004B7335" w:rsidRDefault="00122C30" w:rsidP="00122C30">
                            <w:pPr>
                              <w:rPr>
                                <w:rFonts w:ascii="Script MT Bold" w:hAnsi="Script MT Bold"/>
                                <w:sz w:val="32"/>
                                <w:u w:val="single"/>
                              </w:rPr>
                            </w:pPr>
                            <w:r w:rsidRPr="00122C30">
                              <w:rPr>
                                <w:rFonts w:ascii="Script MT Bold" w:hAnsi="Script MT Bold"/>
                                <w:sz w:val="32"/>
                                <w:highlight w:val="yellow"/>
                                <w:u w:val="single"/>
                              </w:rPr>
                              <w:t>A question on Area</w:t>
                            </w:r>
                            <w:r>
                              <w:rPr>
                                <w:rFonts w:ascii="Script MT Bold" w:hAnsi="Script MT Bold"/>
                                <w:sz w:val="32"/>
                                <w:highlight w:val="yellow"/>
                                <w:u w:val="single"/>
                              </w:rPr>
                              <w:t xml:space="preserve"> of Sectors</w:t>
                            </w:r>
                            <w:r w:rsidRPr="00122C30">
                              <w:rPr>
                                <w:rFonts w:ascii="Helvetica" w:hAnsi="Helvetica" w:cs="Helvetica"/>
                                <w:noProof/>
                                <w:vanish/>
                                <w:color w:val="292F33"/>
                                <w:highlight w:val="yellow"/>
                                <w:lang w:val="en-US"/>
                              </w:rPr>
                              <w:drawing>
                                <wp:inline distT="0" distB="0" distL="0" distR="0" wp14:anchorId="6C85035B" wp14:editId="45DEA043">
                                  <wp:extent cx="2560320" cy="2481018"/>
                                  <wp:effectExtent l="0" t="0" r="0" b="0"/>
                                  <wp:docPr id="21" name="Picture 21"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t1dbV-WIAA88R7.jpg:lar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60320" cy="248101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6EC3BA6B" id="_x0000_t202" coordsize="21600,21600" o:spt="202" path="m,l,21600r21600,l21600,xe">
                <v:stroke joinstyle="miter"/>
                <v:path gradientshapeok="t" o:connecttype="rect"/>
              </v:shapetype>
              <v:shape id="Text Box 20" o:spid="_x0000_s1026" type="#_x0000_t202" style="position:absolute;margin-left:240pt;margin-top:540.75pt;width:3in;height:120.2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" filled="f" stroked="f">
                <v:textbox>
                  <w:txbxContent>
                    <w:p w14:paraId="089037EF" w14:textId="0E5BD3FE" w:rsidR="00122C30" w:rsidRPr="004B7335" w:rsidRDefault="00122C30" w:rsidP="00122C30">
                      <w:pPr>
                        <w:rPr>
                          <w:rFonts w:ascii="Script MT Bold" w:hAnsi="Script MT Bold"/>
                          <w:sz w:val="32"/>
                          <w:u w:val="single"/>
                        </w:rPr>
                      </w:pPr>
                      <w:r w:rsidRPr="00122C30">
                        <w:rPr>
                          <w:rFonts w:ascii="Script MT Bold" w:hAnsi="Script MT Bold"/>
                          <w:sz w:val="32"/>
                          <w:highlight w:val="yellow"/>
                          <w:u w:val="single"/>
                        </w:rPr>
                        <w:t>A question on Area</w:t>
                      </w:r>
                      <w:r>
                        <w:rPr>
                          <w:rFonts w:ascii="Script MT Bold" w:hAnsi="Script MT Bold"/>
                          <w:sz w:val="32"/>
                          <w:highlight w:val="yellow"/>
                          <w:u w:val="single"/>
                        </w:rPr>
                        <w:t xml:space="preserve"> of Sectors</w:t>
                      </w:r>
                      <w:r w:rsidRPr="00122C30">
                        <w:rPr>
                          <w:rFonts w:ascii="Helvetica" w:hAnsi="Helvetica" w:cs="Helvetica"/>
                          <w:noProof/>
                          <w:vanish/>
                          <w:color w:val="292F33"/>
                          <w:highlight w:val="yellow"/>
                          <w:lang w:eastAsia="en-GB"/>
                        </w:rPr>
                        <w:drawing>
                          <wp:inline distT="0" distB="0" distL="0" distR="0" wp14:anchorId="6C85035B" wp14:editId="45DEA043">
                            <wp:extent cx="2560320" cy="2481018"/>
                            <wp:effectExtent l="0" t="0" r="0" b="0"/>
                            <wp:docPr id="21" name="Picture 21"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t1dbV-WIAA88R7.jpg: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0320" cy="2481018"/>
                                    </a:xfrm>
                                    <a:prstGeom prst="rect">
                                      <a:avLst/>
                                    </a:prstGeom>
                                    <a:noFill/>
                                    <a:ln>
                                      <a:noFill/>
                                    </a:ln>
                                  </pic:spPr>
                                </pic:pic>
                              </a:graphicData>
                            </a:graphic>
                          </wp:inline>
                        </w:drawing>
                      </w:r>
                    </w:p>
                  </w:txbxContent>
                </v:textbox>
                <w10:wrap type="square"/>
              </v:shape>
            </w:pict>
          </mc:Fallback>
        </mc:AlternateContent>
      </w:r>
      <w:r>
        <w:rPr>
          <w:noProof/>
          <w:sz w:val="24"/>
          <w:lang w:val="en-US"/>
        </w:rPr>
        <mc:AlternateContent>
          <mc:Choice Requires="wps">
            <w:drawing>
              <wp:anchor distT="0" distB="0" distL="114300" distR="114300" simplePos="0" relativeHeight="251694080" behindDoc="1" locked="0" layoutInCell="1" allowOverlap="1" wp14:anchorId="171EBD8F" wp14:editId="0BD1C866">
                <wp:simplePos x="0" y="0"/>
                <wp:positionH relativeFrom="column">
                  <wp:posOffset>3019425</wp:posOffset>
                </wp:positionH>
                <wp:positionV relativeFrom="paragraph">
                  <wp:posOffset>6800850</wp:posOffset>
                </wp:positionV>
                <wp:extent cx="3898265" cy="3143250"/>
                <wp:effectExtent l="0" t="0" r="26035" b="19050"/>
                <wp:wrapNone/>
                <wp:docPr id="13" name="Rectangle 13"/>
                <wp:cNvGraphicFramePr/>
                <a:graphic xmlns:a="http://schemas.openxmlformats.org/drawingml/2006/main">
                  <a:graphicData uri="http://schemas.microsoft.com/office/word/2010/wordprocessingShape">
                    <wps:wsp>
                      <wps:cNvSpPr/>
                      <wps:spPr>
                        <a:xfrm>
                          <a:off x="0" y="0"/>
                          <a:ext cx="3898265" cy="3143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4C29BE34" id="Rectangle 13" o:spid="_x0000_s1026" style="position:absolute;margin-left:237.75pt;margin-top:535.5pt;width:306.95pt;height:247.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" filled="f" strokecolor="black [3213]" strokeweight="1pt"/>
            </w:pict>
          </mc:Fallback>
        </mc:AlternateContent>
      </w:r>
      <w:r w:rsidR="0086734F" w:rsidRPr="00455E36">
        <w:rPr>
          <w:noProof/>
          <w:sz w:val="24"/>
          <w:lang w:val="en-US"/>
        </w:rPr>
        <mc:AlternateContent>
          <mc:Choice Requires="wps">
            <w:drawing>
              <wp:anchor distT="45720" distB="45720" distL="114300" distR="114300" simplePos="0" relativeHeight="251667456" behindDoc="0" locked="0" layoutInCell="1" allowOverlap="1" wp14:anchorId="46300E15" wp14:editId="13EBA8F3">
                <wp:simplePos x="0" y="0"/>
                <wp:positionH relativeFrom="column">
                  <wp:posOffset>3019425</wp:posOffset>
                </wp:positionH>
                <wp:positionV relativeFrom="paragraph">
                  <wp:posOffset>2181225</wp:posOffset>
                </wp:positionV>
                <wp:extent cx="3883025" cy="4524375"/>
                <wp:effectExtent l="0" t="0" r="2222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3025" cy="4524375"/>
                        </a:xfrm>
                        <a:prstGeom prst="rect">
                          <a:avLst/>
                        </a:prstGeom>
                        <a:solidFill>
                          <a:srgbClr val="FFFFFF"/>
                        </a:solidFill>
                        <a:ln w="9525">
                          <a:solidFill>
                            <a:srgbClr val="000000"/>
                          </a:solidFill>
                          <a:miter lim="800000"/>
                          <a:headEnd/>
                          <a:tailEnd/>
                        </a:ln>
                      </wps:spPr>
                      <wps:txbx>
                        <w:txbxContent>
                          <w:p w14:paraId="7BEE0A45" w14:textId="137DC8E0" w:rsidR="00646C3F" w:rsidRDefault="0086734F">
                            <w:pPr>
                              <w:rPr>
                                <w:rFonts w:ascii="Script MT Bold" w:hAnsi="Script MT Bold"/>
                                <w:sz w:val="32"/>
                                <w:u w:val="single"/>
                              </w:rPr>
                            </w:pPr>
                            <w:r w:rsidRPr="0086734F">
                              <w:rPr>
                                <w:rFonts w:ascii="Script MT Bold" w:hAnsi="Script MT Bold"/>
                                <w:sz w:val="32"/>
                                <w:highlight w:val="yellow"/>
                                <w:u w:val="single"/>
                              </w:rPr>
                              <w:t>Yahtzee (Again!)</w:t>
                            </w:r>
                          </w:p>
                          <w:p w14:paraId="5B9001AE" w14:textId="709ECED8" w:rsidR="0086734F" w:rsidRDefault="0086734F" w:rsidP="0086734F">
                            <w:pPr>
                              <w:rPr>
                                <w:sz w:val="24"/>
                              </w:rPr>
                            </w:pPr>
                            <w:r>
                              <w:rPr>
                                <w:sz w:val="24"/>
                              </w:rPr>
                              <w:t>A few weeks ago I shared a Yahtzee place value game I found. I adapted it and made one to finish the Types of Number section of work and after students finished the game I posed the following questions:</w:t>
                            </w:r>
                          </w:p>
                          <w:p w14:paraId="17721DE5" w14:textId="1CD79492" w:rsidR="0086734F" w:rsidRDefault="0086734F" w:rsidP="0086734F">
                            <w:pPr>
                              <w:rPr>
                                <w:sz w:val="24"/>
                              </w:rPr>
                            </w:pPr>
                            <w:r>
                              <w:rPr>
                                <w:sz w:val="24"/>
                              </w:rPr>
                              <w:t>What Number types did you struggle to fill? Why?</w:t>
                            </w:r>
                          </w:p>
                          <w:p w14:paraId="156B6747" w14:textId="05778B1F" w:rsidR="0086734F" w:rsidRDefault="0086734F" w:rsidP="0086734F">
                            <w:pPr>
                              <w:rPr>
                                <w:sz w:val="24"/>
                              </w:rPr>
                            </w:pPr>
                            <w:r>
                              <w:rPr>
                                <w:sz w:val="24"/>
                              </w:rPr>
                              <w:t>Which number could fill the most boxes?</w:t>
                            </w:r>
                          </w:p>
                          <w:p w14:paraId="5620D94F" w14:textId="6AA77143" w:rsidR="0086734F" w:rsidRPr="004B7335" w:rsidRDefault="0086734F" w:rsidP="0086734F">
                            <w:pPr>
                              <w:rPr>
                                <w:rFonts w:ascii="Script MT Bold" w:hAnsi="Script MT Bold"/>
                                <w:sz w:val="32"/>
                                <w:u w:val="single"/>
                              </w:rPr>
                            </w:pPr>
                            <w:r>
                              <w:rPr>
                                <w:sz w:val="24"/>
                              </w:rPr>
                              <w:t>Did you have a strategy for winning?</w:t>
                            </w:r>
                          </w:p>
                          <w:p w14:paraId="464920A6" w14:textId="19EEB6D2" w:rsidR="00646C3F" w:rsidRDefault="0086734F">
                            <w:r>
                              <w:rPr>
                                <w:noProof/>
                                <w:lang w:val="en-US"/>
                              </w:rPr>
                              <w:drawing>
                                <wp:inline distT="0" distB="0" distL="0" distR="0" wp14:anchorId="75E86170" wp14:editId="5836EC76">
                                  <wp:extent cx="2790825" cy="1922252"/>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49423" b="53555"/>
                                          <a:stretch/>
                                        </pic:blipFill>
                                        <pic:spPr bwMode="auto">
                                          <a:xfrm>
                                            <a:off x="0" y="0"/>
                                            <a:ext cx="2812436" cy="193713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46300E15" id="_x0000_t202" coordsize="21600,21600" o:spt="202" path="m,l,21600r21600,l21600,xe">
                <v:stroke joinstyle="miter"/>
                <v:path gradientshapeok="t" o:connecttype="rect"/>
              </v:shapetype>
              <v:shape id="Text Box 2" o:spid="_x0000_s1026" type="#_x0000_t202" style="position:absolute;margin-left:237.75pt;margin-top:171.75pt;width:305.75pt;height:356.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">
                <v:textbox>
                  <w:txbxContent>
                    <w:p w14:paraId="7BEE0A45" w14:textId="137DC8E0" w:rsidR="00646C3F" w:rsidRDefault="0086734F">
                      <w:pPr>
                        <w:rPr>
                          <w:rFonts w:ascii="Script MT Bold" w:hAnsi="Script MT Bold"/>
                          <w:sz w:val="32"/>
                          <w:u w:val="single"/>
                        </w:rPr>
                      </w:pPr>
                      <w:bookmarkStart w:id="1" w:name="_GoBack"/>
                      <w:r w:rsidRPr="0086734F">
                        <w:rPr>
                          <w:rFonts w:ascii="Script MT Bold" w:hAnsi="Script MT Bold"/>
                          <w:sz w:val="32"/>
                          <w:highlight w:val="yellow"/>
                          <w:u w:val="single"/>
                        </w:rPr>
                        <w:t>Yahtzee (Again!)</w:t>
                      </w:r>
                    </w:p>
                    <w:p w14:paraId="5B9001AE" w14:textId="709ECED8" w:rsidR="0086734F" w:rsidRDefault="0086734F" w:rsidP="0086734F">
                      <w:pPr>
                        <w:rPr>
                          <w:sz w:val="24"/>
                        </w:rPr>
                      </w:pPr>
                      <w:r>
                        <w:rPr>
                          <w:sz w:val="24"/>
                        </w:rPr>
                        <w:t>A few weeks ago I shared a Yahtzee place value game I found. I adapted it and made one to finish the Types of Number section of work and after students finished the game I posed the following questions:</w:t>
                      </w:r>
                    </w:p>
                    <w:p w14:paraId="17721DE5" w14:textId="1CD79492" w:rsidR="0086734F" w:rsidRDefault="0086734F" w:rsidP="0086734F">
                      <w:pPr>
                        <w:rPr>
                          <w:sz w:val="24"/>
                        </w:rPr>
                      </w:pPr>
                      <w:r>
                        <w:rPr>
                          <w:sz w:val="24"/>
                        </w:rPr>
                        <w:t>What Number types did you struggle to fill? Why?</w:t>
                      </w:r>
                    </w:p>
                    <w:p w14:paraId="156B6747" w14:textId="05778B1F" w:rsidR="0086734F" w:rsidRDefault="0086734F" w:rsidP="0086734F">
                      <w:pPr>
                        <w:rPr>
                          <w:sz w:val="24"/>
                        </w:rPr>
                      </w:pPr>
                      <w:r>
                        <w:rPr>
                          <w:sz w:val="24"/>
                        </w:rPr>
                        <w:t>Which number could fill the most boxes?</w:t>
                      </w:r>
                    </w:p>
                    <w:p w14:paraId="5620D94F" w14:textId="6AA77143" w:rsidR="0086734F" w:rsidRPr="004B7335" w:rsidRDefault="0086734F" w:rsidP="0086734F">
                      <w:pPr>
                        <w:rPr>
                          <w:rFonts w:ascii="Script MT Bold" w:hAnsi="Script MT Bold"/>
                          <w:sz w:val="32"/>
                          <w:u w:val="single"/>
                        </w:rPr>
                      </w:pPr>
                      <w:r>
                        <w:rPr>
                          <w:sz w:val="24"/>
                        </w:rPr>
                        <w:t xml:space="preserve">Did you have a strategy for </w:t>
                      </w:r>
                      <w:r>
                        <w:rPr>
                          <w:sz w:val="24"/>
                        </w:rPr>
                        <w:t>winning?</w:t>
                      </w:r>
                    </w:p>
                    <w:p w14:paraId="464920A6" w14:textId="19EEB6D2" w:rsidR="00646C3F" w:rsidRDefault="0086734F">
                      <w:r>
                        <w:rPr>
                          <w:noProof/>
                          <w:lang w:eastAsia="en-GB"/>
                        </w:rPr>
                        <w:drawing>
                          <wp:inline distT="0" distB="0" distL="0" distR="0" wp14:anchorId="75E86170" wp14:editId="5836EC76">
                            <wp:extent cx="2790825" cy="1922252"/>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49423" b="53555"/>
                                    <a:stretch/>
                                  </pic:blipFill>
                                  <pic:spPr bwMode="auto">
                                    <a:xfrm>
                                      <a:off x="0" y="0"/>
                                      <a:ext cx="2812436" cy="1937137"/>
                                    </a:xfrm>
                                    <a:prstGeom prst="rect">
                                      <a:avLst/>
                                    </a:prstGeom>
                                    <a:ln>
                                      <a:noFill/>
                                    </a:ln>
                                    <a:extLst>
                                      <a:ext uri="{53640926-AAD7-44D8-BBD7-CCE9431645EC}">
                                        <a14:shadowObscured xmlns:a14="http://schemas.microsoft.com/office/drawing/2010/main"/>
                                      </a:ext>
                                    </a:extLst>
                                  </pic:spPr>
                                </pic:pic>
                              </a:graphicData>
                            </a:graphic>
                          </wp:inline>
                        </w:drawing>
                      </w:r>
                      <w:bookmarkEnd w:id="1"/>
                    </w:p>
                  </w:txbxContent>
                </v:textbox>
                <w10:wrap type="square"/>
              </v:shape>
            </w:pict>
          </mc:Fallback>
        </mc:AlternateContent>
      </w:r>
      <w:r w:rsidR="00DF71B5" w:rsidRPr="00455E36">
        <w:rPr>
          <w:noProof/>
          <w:sz w:val="24"/>
          <w:lang w:val="en-US"/>
        </w:rPr>
        <mc:AlternateContent>
          <mc:Choice Requires="wps">
            <w:drawing>
              <wp:anchor distT="45720" distB="45720" distL="114300" distR="114300" simplePos="0" relativeHeight="251685888" behindDoc="1" locked="0" layoutInCell="1" allowOverlap="1" wp14:anchorId="6BAC444D" wp14:editId="502539EA">
                <wp:simplePos x="0" y="0"/>
                <wp:positionH relativeFrom="margin">
                  <wp:posOffset>57150</wp:posOffset>
                </wp:positionH>
                <wp:positionV relativeFrom="paragraph">
                  <wp:posOffset>3943350</wp:posOffset>
                </wp:positionV>
                <wp:extent cx="2743835" cy="405765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835" cy="4057650"/>
                        </a:xfrm>
                        <a:prstGeom prst="rect">
                          <a:avLst/>
                        </a:prstGeom>
                        <a:solidFill>
                          <a:srgbClr val="FFFFFF"/>
                        </a:solidFill>
                        <a:ln w="9525">
                          <a:noFill/>
                          <a:miter lim="800000"/>
                          <a:headEnd/>
                          <a:tailEnd/>
                        </a:ln>
                      </wps:spPr>
                      <wps:txbx>
                        <w:txbxContent>
                          <w:p w14:paraId="15C7780E" w14:textId="01DF93B7" w:rsidR="00AD3BE5" w:rsidRPr="004B7335" w:rsidRDefault="00DF71B5" w:rsidP="00AD3BE5">
                            <w:pPr>
                              <w:rPr>
                                <w:rFonts w:ascii="Script MT Bold" w:hAnsi="Script MT Bold"/>
                                <w:sz w:val="32"/>
                                <w:u w:val="single"/>
                              </w:rPr>
                            </w:pPr>
                            <w:r w:rsidRPr="00DF71B5">
                              <w:rPr>
                                <w:rFonts w:ascii="Script MT Bold" w:hAnsi="Script MT Bold"/>
                                <w:sz w:val="32"/>
                                <w:highlight w:val="yellow"/>
                                <w:u w:val="single"/>
                              </w:rPr>
                              <w:t>Factors</w:t>
                            </w:r>
                          </w:p>
                          <w:p w14:paraId="3D0DA71F" w14:textId="6C3CB492" w:rsidR="008C3EF7" w:rsidRDefault="00DF71B5" w:rsidP="0006086F">
                            <w:pPr>
                              <w:spacing w:after="0" w:line="240" w:lineRule="auto"/>
                              <w:rPr>
                                <w:sz w:val="24"/>
                              </w:rPr>
                            </w:pPr>
                            <w:r>
                              <w:rPr>
                                <w:sz w:val="24"/>
                              </w:rPr>
                              <w:t xml:space="preserve">I used the problem above in my lesson with year 7 top set. They have been in sets for two weeks now and one boy piped up with: we did this problem in Ms Bains lesson. So after allowing time for them to explain their answer of 59. I decided that instead of moving on I would see if they could find more answer that could be bigger than 100. One boy said he thought doubling 59 would work but then the class realised this would result in a remainder of 4 with 3’s lined up and that meant 1 remainder really </w:t>
                            </w:r>
                            <w:r w:rsidR="00750378">
                              <w:rPr>
                                <w:sz w:val="24"/>
                              </w:rPr>
                              <w:t>(4 mod 3 and all that)</w:t>
                            </w:r>
                          </w:p>
                          <w:p w14:paraId="6FE841DE" w14:textId="508EF345" w:rsidR="00750378" w:rsidRDefault="00750378" w:rsidP="0006086F">
                            <w:pPr>
                              <w:spacing w:after="0" w:line="240" w:lineRule="auto"/>
                              <w:rPr>
                                <w:sz w:val="24"/>
                              </w:rPr>
                            </w:pPr>
                            <w:r>
                              <w:rPr>
                                <w:sz w:val="24"/>
                              </w:rPr>
                              <w:t>Then they found that 119 worked and then 179 next. I won’t bore you with the rest of the lesson but it was quite interesting.</w:t>
                            </w:r>
                          </w:p>
                          <w:p w14:paraId="286560CE" w14:textId="77777777" w:rsidR="008C3EF7" w:rsidRDefault="008C3EF7" w:rsidP="0006086F">
                            <w:pPr>
                              <w:spacing w:after="0" w:line="240" w:lineRule="auto"/>
                              <w:rPr>
                                <w:sz w:val="24"/>
                              </w:rPr>
                            </w:pPr>
                          </w:p>
                          <w:p w14:paraId="616B0AC3" w14:textId="1638387F" w:rsidR="00AD3BE5" w:rsidRPr="00646C3F" w:rsidRDefault="00AD3BE5" w:rsidP="00AD3BE5">
                            <w:pPr>
                              <w:rPr>
                                <w:sz w:val="24"/>
                              </w:rPr>
                            </w:pPr>
                          </w:p>
                          <w:p w14:paraId="6288C2B0" w14:textId="77777777" w:rsidR="00AD3BE5" w:rsidRDefault="00AD3BE5" w:rsidP="00AD3B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6BAC444D" id="_x0000_t202" coordsize="21600,21600" o:spt="202" path="m,l,21600r21600,l21600,xe">
                <v:stroke joinstyle="miter"/>
                <v:path gradientshapeok="t" o:connecttype="rect"/>
              </v:shapetype>
              <v:shape id="Text Box 2" o:spid="_x0000_s1026" type="#_x0000_t202" style="position:absolute;margin-left:4.5pt;margin-top:310.5pt;width:216.05pt;height:319.5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" stroked="f">
                <v:textbox>
                  <w:txbxContent>
                    <w:p w14:paraId="15C7780E" w14:textId="01DF93B7" w:rsidR="00AD3BE5" w:rsidRPr="004B7335" w:rsidRDefault="00DF71B5" w:rsidP="00AD3BE5">
                      <w:pPr>
                        <w:rPr>
                          <w:rFonts w:ascii="Script MT Bold" w:hAnsi="Script MT Bold"/>
                          <w:sz w:val="32"/>
                          <w:u w:val="single"/>
                        </w:rPr>
                      </w:pPr>
                      <w:r w:rsidRPr="00DF71B5">
                        <w:rPr>
                          <w:rFonts w:ascii="Script MT Bold" w:hAnsi="Script MT Bold"/>
                          <w:sz w:val="32"/>
                          <w:highlight w:val="yellow"/>
                          <w:u w:val="single"/>
                        </w:rPr>
                        <w:t>Factors</w:t>
                      </w:r>
                    </w:p>
                    <w:p w14:paraId="3D0DA71F" w14:textId="6C3CB492" w:rsidR="008C3EF7" w:rsidRDefault="00DF71B5" w:rsidP="0006086F">
                      <w:pPr>
                        <w:spacing w:after="0" w:line="240" w:lineRule="auto"/>
                        <w:rPr>
                          <w:sz w:val="24"/>
                        </w:rPr>
                      </w:pPr>
                      <w:r>
                        <w:rPr>
                          <w:sz w:val="24"/>
                        </w:rPr>
                        <w:t xml:space="preserve">I used the problem above in my lesson with year 7 top set. They have been in sets for two weeks now and one boy piped up with: we did this problem in Ms Bains lesson. So after allowing time for them to explain their answer of 59. I decided that instead of moving on I would see if they could find more answer that could be bigger than 100. One boy said he thought doubling 59 would work but then the class realised this would result in a remainder of 4 with 3’s lined up and that meant 1 remainder really </w:t>
                      </w:r>
                      <w:r w:rsidR="00750378">
                        <w:rPr>
                          <w:sz w:val="24"/>
                        </w:rPr>
                        <w:t>(4 mod 3 and all that)</w:t>
                      </w:r>
                    </w:p>
                    <w:p w14:paraId="6FE841DE" w14:textId="508EF345" w:rsidR="00750378" w:rsidRDefault="00750378" w:rsidP="0006086F">
                      <w:pPr>
                        <w:spacing w:after="0" w:line="240" w:lineRule="auto"/>
                        <w:rPr>
                          <w:sz w:val="24"/>
                        </w:rPr>
                      </w:pPr>
                      <w:r>
                        <w:rPr>
                          <w:sz w:val="24"/>
                        </w:rPr>
                        <w:t>Then they found that 119 worked and then 179 next. I won’t bore you with the rest of the lesson but it was quite interesting.</w:t>
                      </w:r>
                    </w:p>
                    <w:p w14:paraId="286560CE" w14:textId="77777777" w:rsidR="008C3EF7" w:rsidRDefault="008C3EF7" w:rsidP="0006086F">
                      <w:pPr>
                        <w:spacing w:after="0" w:line="240" w:lineRule="auto"/>
                        <w:rPr>
                          <w:sz w:val="24"/>
                        </w:rPr>
                      </w:pPr>
                    </w:p>
                    <w:p w14:paraId="616B0AC3" w14:textId="1638387F" w:rsidR="00AD3BE5" w:rsidRPr="00646C3F" w:rsidRDefault="00AD3BE5" w:rsidP="00AD3BE5">
                      <w:pPr>
                        <w:rPr>
                          <w:sz w:val="24"/>
                        </w:rPr>
                      </w:pPr>
                    </w:p>
                    <w:p w14:paraId="6288C2B0" w14:textId="77777777" w:rsidR="00AD3BE5" w:rsidRDefault="00AD3BE5" w:rsidP="00AD3BE5"/>
                  </w:txbxContent>
                </v:textbox>
                <w10:wrap anchorx="margin"/>
              </v:shape>
            </w:pict>
          </mc:Fallback>
        </mc:AlternateContent>
      </w:r>
      <w:r w:rsidR="00DF71B5">
        <w:rPr>
          <w:noProof/>
          <w:sz w:val="24"/>
          <w:lang w:val="en-US"/>
        </w:rPr>
        <mc:AlternateContent>
          <mc:Choice Requires="wps">
            <w:drawing>
              <wp:anchor distT="0" distB="0" distL="114300" distR="114300" simplePos="0" relativeHeight="251670528" behindDoc="1" locked="0" layoutInCell="1" allowOverlap="1" wp14:anchorId="56B36EAE" wp14:editId="6B28BEE8">
                <wp:simplePos x="0" y="0"/>
                <wp:positionH relativeFrom="column">
                  <wp:posOffset>-66675</wp:posOffset>
                </wp:positionH>
                <wp:positionV relativeFrom="paragraph">
                  <wp:posOffset>2190750</wp:posOffset>
                </wp:positionV>
                <wp:extent cx="2977515" cy="5927090"/>
                <wp:effectExtent l="0" t="0" r="13335" b="16510"/>
                <wp:wrapNone/>
                <wp:docPr id="9" name="Rectangle 9"/>
                <wp:cNvGraphicFramePr/>
                <a:graphic xmlns:a="http://schemas.openxmlformats.org/drawingml/2006/main">
                  <a:graphicData uri="http://schemas.microsoft.com/office/word/2010/wordprocessingShape">
                    <wps:wsp>
                      <wps:cNvSpPr/>
                      <wps:spPr>
                        <a:xfrm>
                          <a:off x="0" y="0"/>
                          <a:ext cx="2977515" cy="592709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6E9E3E50" id="Rectangle 9" o:spid="_x0000_s1026" style="position:absolute;margin-left:-5.25pt;margin-top:172.5pt;width:234.45pt;height:466.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" filled="f" strokecolor="black [3213]" strokeweight="1pt"/>
            </w:pict>
          </mc:Fallback>
        </mc:AlternateContent>
      </w:r>
      <w:r w:rsidR="00DF71B5">
        <w:rPr>
          <w:noProof/>
          <w:lang w:val="en-US"/>
        </w:rPr>
        <w:drawing>
          <wp:anchor distT="0" distB="0" distL="114300" distR="114300" simplePos="0" relativeHeight="251696128" behindDoc="1" locked="0" layoutInCell="1" allowOverlap="1" wp14:anchorId="3E2C15D6" wp14:editId="72446EFF">
            <wp:simplePos x="0" y="0"/>
            <wp:positionH relativeFrom="margin">
              <wp:align>left</wp:align>
            </wp:positionH>
            <wp:positionV relativeFrom="paragraph">
              <wp:posOffset>2282190</wp:posOffset>
            </wp:positionV>
            <wp:extent cx="2876550" cy="1689100"/>
            <wp:effectExtent l="0" t="0" r="0" b="6350"/>
            <wp:wrapTight wrapText="bothSides">
              <wp:wrapPolygon edited="0">
                <wp:start x="0" y="0"/>
                <wp:lineTo x="0" y="21438"/>
                <wp:lineTo x="21457" y="21438"/>
                <wp:lineTo x="2145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5114" t="36306" r="5121" b="16879"/>
                    <a:stretch/>
                  </pic:blipFill>
                  <pic:spPr bwMode="auto">
                    <a:xfrm>
                      <a:off x="0" y="0"/>
                      <a:ext cx="2876550" cy="1689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71B5" w:rsidRPr="00455E36">
        <w:rPr>
          <w:noProof/>
          <w:sz w:val="24"/>
          <w:lang w:val="en-US"/>
        </w:rPr>
        <mc:AlternateContent>
          <mc:Choice Requires="wps">
            <w:drawing>
              <wp:anchor distT="45720" distB="45720" distL="114300" distR="114300" simplePos="0" relativeHeight="251662336" behindDoc="0" locked="0" layoutInCell="1" allowOverlap="1" wp14:anchorId="63D563EF" wp14:editId="24282704">
                <wp:simplePos x="0" y="0"/>
                <wp:positionH relativeFrom="column">
                  <wp:posOffset>-66675</wp:posOffset>
                </wp:positionH>
                <wp:positionV relativeFrom="paragraph">
                  <wp:posOffset>828675</wp:posOffset>
                </wp:positionV>
                <wp:extent cx="6984365" cy="1076325"/>
                <wp:effectExtent l="0" t="0" r="2603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1076325"/>
                        </a:xfrm>
                        <a:prstGeom prst="rect">
                          <a:avLst/>
                        </a:prstGeom>
                        <a:solidFill>
                          <a:srgbClr val="FFFFFF"/>
                        </a:solidFill>
                        <a:ln w="9525">
                          <a:solidFill>
                            <a:srgbClr val="000000"/>
                          </a:solidFill>
                          <a:miter lim="800000"/>
                          <a:headEnd/>
                          <a:tailEnd/>
                        </a:ln>
                      </wps:spPr>
                      <wps:txbx>
                        <w:txbxContent>
                          <w:p w14:paraId="5E093516" w14:textId="71637395"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DF71B5">
                              <w:rPr>
                                <w:sz w:val="24"/>
                              </w:rPr>
                              <w:t>5</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AD7772">
                              <w:rPr>
                                <w:sz w:val="24"/>
                              </w:rPr>
                              <w:t>.</w:t>
                            </w:r>
                            <w:r w:rsidR="00180342">
                              <w:rPr>
                                <w:sz w:val="24"/>
                              </w:rPr>
                              <w:t xml:space="preserve"> </w:t>
                            </w:r>
                            <w:r w:rsidR="00DF71B5">
                              <w:rPr>
                                <w:sz w:val="24"/>
                              </w:rPr>
                              <w:t xml:space="preserve">I have been raiding IKEAs ‘free’ stuff again and didn’t just leave with bundles of little pencils but I asked if I could take a stack of the paper measuring tapes because I thought they may prove useful. I was right. Last week one of my classes found the circumference and diameter of circles (paper plates, cups </w:t>
                            </w:r>
                            <w:proofErr w:type="spellStart"/>
                            <w:r w:rsidR="00DF71B5">
                              <w:rPr>
                                <w:sz w:val="24"/>
                              </w:rPr>
                              <w:t>etc</w:t>
                            </w:r>
                            <w:proofErr w:type="spellEnd"/>
                            <w:r w:rsidR="00DF71B5">
                              <w:rPr>
                                <w:sz w:val="24"/>
                              </w:rPr>
                              <w:t xml:space="preserve">) and the flexibility of the paper tapes meant they could easily find the circumference. </w:t>
                            </w:r>
                          </w:p>
                          <w:p w14:paraId="4307DC3F" w14:textId="70DFA3EE" w:rsidR="0051157F" w:rsidRPr="00455E36" w:rsidRDefault="0051157F">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3D563EF" id="_x0000_s1027" type="#_x0000_t202" style="position:absolute;margin-left:-5.25pt;margin-top:65.25pt;width:549.95pt;height:84.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">
                <v:textbox>
                  <w:txbxContent>
                    <w:p w14:paraId="5E093516" w14:textId="71637395"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DF71B5">
                        <w:rPr>
                          <w:sz w:val="24"/>
                        </w:rPr>
                        <w:t>5</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AD7772">
                        <w:rPr>
                          <w:sz w:val="24"/>
                        </w:rPr>
                        <w:t>.</w:t>
                      </w:r>
                      <w:r w:rsidR="00180342">
                        <w:rPr>
                          <w:sz w:val="24"/>
                        </w:rPr>
                        <w:t xml:space="preserve"> </w:t>
                      </w:r>
                      <w:r w:rsidR="00DF71B5">
                        <w:rPr>
                          <w:sz w:val="24"/>
                        </w:rPr>
                        <w:t xml:space="preserve">I have been raiding IKEAs ‘free’ stuff again and didn’t just leave with bundles of little pencils but I asked if I could take a stack of the paper measuring tapes because I thought they may prove useful. I was right. Last week one of my classes found the circumference and diameter of circles (paper plates, cups </w:t>
                      </w:r>
                      <w:proofErr w:type="spellStart"/>
                      <w:r w:rsidR="00DF71B5">
                        <w:rPr>
                          <w:sz w:val="24"/>
                        </w:rPr>
                        <w:t>etc</w:t>
                      </w:r>
                      <w:proofErr w:type="spellEnd"/>
                      <w:r w:rsidR="00DF71B5">
                        <w:rPr>
                          <w:sz w:val="24"/>
                        </w:rPr>
                        <w:t xml:space="preserve">) and the flexibility of the paper tapes meant they could easily find the circumference. </w:t>
                      </w:r>
                    </w:p>
                    <w:p w14:paraId="4307DC3F" w14:textId="70DFA3EE" w:rsidR="0051157F" w:rsidRPr="00455E36" w:rsidRDefault="0051157F">
                      <w:pPr>
                        <w:rPr>
                          <w:sz w:val="24"/>
                        </w:rPr>
                      </w:pPr>
                    </w:p>
                  </w:txbxContent>
                </v:textbox>
                <w10:wrap type="square"/>
              </v:shape>
            </w:pict>
          </mc:Fallback>
        </mc:AlternateContent>
      </w:r>
      <w:r w:rsidR="00211EA3">
        <w:rPr>
          <w:noProof/>
          <w:sz w:val="24"/>
          <w:lang w:val="en-US"/>
        </w:rPr>
        <mc:AlternateContent>
          <mc:Choice Requires="wps">
            <w:drawing>
              <wp:anchor distT="0" distB="0" distL="114300" distR="114300" simplePos="0" relativeHeight="251695104" behindDoc="0" locked="0" layoutInCell="1" allowOverlap="1" wp14:anchorId="2637BA2B" wp14:editId="2691A9C0">
                <wp:simplePos x="0" y="0"/>
                <wp:positionH relativeFrom="column">
                  <wp:posOffset>50800</wp:posOffset>
                </wp:positionH>
                <wp:positionV relativeFrom="paragraph">
                  <wp:posOffset>8305800</wp:posOffset>
                </wp:positionV>
                <wp:extent cx="2743200" cy="1526540"/>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2743200" cy="1526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143D8F" w14:textId="0B545795" w:rsidR="00245551" w:rsidRPr="00245551" w:rsidRDefault="00211EA3" w:rsidP="00211EA3">
                            <w:pPr>
                              <w:rPr>
                                <w:sz w:val="32"/>
                              </w:rPr>
                            </w:pPr>
                            <w:r w:rsidRPr="00211EA3">
                              <w:rPr>
                                <w:rFonts w:ascii="Script MT Bold" w:hAnsi="Script MT Bold"/>
                                <w:sz w:val="32"/>
                                <w:highlight w:val="yellow"/>
                                <w:u w:val="single"/>
                              </w:rPr>
                              <w:t>A Video</w:t>
                            </w:r>
                            <w:r w:rsidR="00245551">
                              <w:rPr>
                                <w:rFonts w:ascii="Script MT Bold" w:hAnsi="Script MT Bold"/>
                                <w:sz w:val="32"/>
                                <w:u w:val="single"/>
                              </w:rPr>
                              <w:t xml:space="preserve">: </w:t>
                            </w:r>
                            <w:r w:rsidR="00245551" w:rsidRPr="00245551">
                              <w:rPr>
                                <w:sz w:val="24"/>
                              </w:rPr>
                              <w:t xml:space="preserve">Thanks to </w:t>
                            </w:r>
                            <w:proofErr w:type="spellStart"/>
                            <w:r w:rsidR="00245551" w:rsidRPr="00245551">
                              <w:rPr>
                                <w:sz w:val="24"/>
                              </w:rPr>
                              <w:t>Aman</w:t>
                            </w:r>
                            <w:proofErr w:type="spellEnd"/>
                            <w:r w:rsidR="00245551" w:rsidRPr="00245551">
                              <w:rPr>
                                <w:sz w:val="24"/>
                              </w:rPr>
                              <w:t xml:space="preserve"> for</w:t>
                            </w:r>
                            <w:r w:rsidR="00245551" w:rsidRPr="00245551">
                              <w:rPr>
                                <w:sz w:val="24"/>
                                <w:u w:val="single"/>
                              </w:rPr>
                              <w:t xml:space="preserve"> </w:t>
                            </w:r>
                            <w:r w:rsidR="00245551">
                              <w:rPr>
                                <w:sz w:val="24"/>
                              </w:rPr>
                              <w:t>sharing the link below that has great videos that can be used as a talking point for starters</w:t>
                            </w:r>
                          </w:p>
                          <w:p w14:paraId="5492855F" w14:textId="6FD632F4" w:rsidR="00211EA3" w:rsidRPr="004B7335" w:rsidRDefault="00245551" w:rsidP="00211EA3">
                            <w:pPr>
                              <w:rPr>
                                <w:rFonts w:ascii="Script MT Bold" w:hAnsi="Script MT Bold"/>
                                <w:sz w:val="32"/>
                                <w:u w:val="single"/>
                              </w:rPr>
                            </w:pPr>
                            <w:r>
                              <w:rPr>
                                <w:rFonts w:ascii="Calibri" w:hAnsi="Calibri" w:cs="Calibri"/>
                                <w:color w:val="386EFF"/>
                                <w:sz w:val="32"/>
                                <w:szCs w:val="32"/>
                                <w:u w:val="single" w:color="386EFF"/>
                                <w:lang w:val="en-US"/>
                              </w:rPr>
                              <w:t>http://www.mathematicshed.com/dr-who-maths-shed.html</w:t>
                            </w:r>
                            <w:r w:rsidR="00122C30">
                              <w:rPr>
                                <w:rFonts w:ascii="Helvetica" w:hAnsi="Helvetica" w:cs="Helvetica"/>
                                <w:noProof/>
                                <w:vanish/>
                                <w:color w:val="292F33"/>
                                <w:lang w:val="en-US"/>
                              </w:rPr>
                              <w:drawing>
                                <wp:inline distT="0" distB="0" distL="0" distR="0" wp14:anchorId="2721963D" wp14:editId="6C673309">
                                  <wp:extent cx="2560320" cy="2481018"/>
                                  <wp:effectExtent l="0" t="0" r="0" b="0"/>
                                  <wp:docPr id="19" name="Picture 19"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t1dbV-WIAA88R7.jpg:lar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0320" cy="248101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637BA2B" id="_x0000_t202" coordsize="21600,21600" o:spt="202" path="m0,0l0,21600,21600,21600,21600,0xe">
                <v:stroke joinstyle="miter"/>
                <v:path gradientshapeok="t" o:connecttype="rect"/>
              </v:shapetype>
              <v:shape id="Text Box 18" o:spid="_x0000_s1030" type="#_x0000_t202" style="position:absolute;margin-left:4pt;margin-top:654pt;width:3in;height:120.2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" filled="f" stroked="f">
                <v:textbox>
                  <w:txbxContent>
                    <w:p w14:paraId="75143D8F" w14:textId="0B545795" w:rsidR="00245551" w:rsidRPr="00245551" w:rsidRDefault="00211EA3" w:rsidP="00211EA3">
                      <w:pPr>
                        <w:rPr>
                          <w:sz w:val="32"/>
                        </w:rPr>
                      </w:pPr>
                      <w:r w:rsidRPr="00211EA3">
                        <w:rPr>
                          <w:rFonts w:ascii="Script MT Bold" w:hAnsi="Script MT Bold"/>
                          <w:sz w:val="32"/>
                          <w:highlight w:val="yellow"/>
                          <w:u w:val="single"/>
                        </w:rPr>
                        <w:t>A Video</w:t>
                      </w:r>
                      <w:r w:rsidR="00245551">
                        <w:rPr>
                          <w:rFonts w:ascii="Script MT Bold" w:hAnsi="Script MT Bold"/>
                          <w:sz w:val="32"/>
                          <w:u w:val="single"/>
                        </w:rPr>
                        <w:t xml:space="preserve">: </w:t>
                      </w:r>
                      <w:r w:rsidR="00245551" w:rsidRPr="00245551">
                        <w:rPr>
                          <w:sz w:val="24"/>
                        </w:rPr>
                        <w:t xml:space="preserve">Thanks to </w:t>
                      </w:r>
                      <w:proofErr w:type="spellStart"/>
                      <w:r w:rsidR="00245551" w:rsidRPr="00245551">
                        <w:rPr>
                          <w:sz w:val="24"/>
                        </w:rPr>
                        <w:t>Aman</w:t>
                      </w:r>
                      <w:proofErr w:type="spellEnd"/>
                      <w:r w:rsidR="00245551" w:rsidRPr="00245551">
                        <w:rPr>
                          <w:sz w:val="24"/>
                        </w:rPr>
                        <w:t xml:space="preserve"> for</w:t>
                      </w:r>
                      <w:r w:rsidR="00245551" w:rsidRPr="00245551">
                        <w:rPr>
                          <w:sz w:val="24"/>
                          <w:u w:val="single"/>
                        </w:rPr>
                        <w:t xml:space="preserve"> </w:t>
                      </w:r>
                      <w:r w:rsidR="00245551">
                        <w:rPr>
                          <w:sz w:val="24"/>
                        </w:rPr>
                        <w:t>sharing the link below that has great videos that can be used as a talking point for starters</w:t>
                      </w:r>
                    </w:p>
                    <w:p w14:paraId="5492855F" w14:textId="6FD632F4" w:rsidR="00211EA3" w:rsidRPr="004B7335" w:rsidRDefault="00245551" w:rsidP="00211EA3">
                      <w:pPr>
                        <w:rPr>
                          <w:rFonts w:ascii="Script MT Bold" w:hAnsi="Script MT Bold"/>
                          <w:sz w:val="32"/>
                          <w:u w:val="single"/>
                        </w:rPr>
                      </w:pPr>
                      <w:r>
                        <w:rPr>
                          <w:rFonts w:ascii="Calibri" w:hAnsi="Calibri" w:cs="Calibri"/>
                          <w:color w:val="386EFF"/>
                          <w:sz w:val="32"/>
                          <w:szCs w:val="32"/>
                          <w:u w:val="single" w:color="386EFF"/>
                          <w:lang w:val="en-US"/>
                        </w:rPr>
                        <w:t>http://www.mathematicshed.com/dr-who-maths-shed.html</w:t>
                      </w:r>
                      <w:r w:rsidR="00122C30">
                        <w:rPr>
                          <w:rFonts w:ascii="Helvetica" w:hAnsi="Helvetica" w:cs="Helvetica"/>
                          <w:noProof/>
                          <w:vanish/>
                          <w:color w:val="292F33"/>
                          <w:lang w:val="en-US"/>
                        </w:rPr>
                        <w:drawing>
                          <wp:inline distT="0" distB="0" distL="0" distR="0" wp14:anchorId="2721963D" wp14:editId="6C673309">
                            <wp:extent cx="2560320" cy="2481018"/>
                            <wp:effectExtent l="0" t="0" r="0" b="0"/>
                            <wp:docPr id="19" name="Picture 19"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bs.twimg.com/media/Ct1dbV-WIAA88R7.jpg:lar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60320" cy="2481018"/>
                                    </a:xfrm>
                                    <a:prstGeom prst="rect">
                                      <a:avLst/>
                                    </a:prstGeom>
                                    <a:noFill/>
                                    <a:ln>
                                      <a:noFill/>
                                    </a:ln>
                                  </pic:spPr>
                                </pic:pic>
                              </a:graphicData>
                            </a:graphic>
                          </wp:inline>
                        </w:drawing>
                      </w:r>
                    </w:p>
                  </w:txbxContent>
                </v:textbox>
                <w10:wrap type="square"/>
              </v:shape>
            </w:pict>
          </mc:Fallback>
        </mc:AlternateContent>
      </w:r>
      <w:r>
        <w:rPr>
          <w:rFonts w:ascii="Helvetica" w:hAnsi="Helvetica" w:cs="Helvetica"/>
          <w:noProof/>
          <w:vanish/>
          <w:color w:val="292F33"/>
          <w:lang w:val="en-US"/>
        </w:rPr>
        <w:drawing>
          <wp:inline distT="0" distB="0" distL="0" distR="0" wp14:anchorId="0CBC01F1" wp14:editId="304F1D5A">
            <wp:extent cx="6457950" cy="6257925"/>
            <wp:effectExtent l="0" t="0" r="0" b="9525"/>
            <wp:docPr id="8" name="Picture 8"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Ct1dbV-WIAA88R7.jpg:lar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Pr>
          <w:rFonts w:ascii="Helvetica" w:hAnsi="Helvetica" w:cs="Helvetica"/>
          <w:noProof/>
          <w:vanish/>
          <w:color w:val="292F33"/>
          <w:lang w:val="en-US"/>
        </w:rPr>
        <w:drawing>
          <wp:inline distT="0" distB="0" distL="0" distR="0" wp14:anchorId="41CD0722" wp14:editId="6909B102">
            <wp:extent cx="6457950" cy="6257925"/>
            <wp:effectExtent l="0" t="0" r="0" b="9525"/>
            <wp:docPr id="7" name="Picture 7" descr="https://pbs.twimg.com/media/Ct1dbV-WIAA88R7.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t1dbV-WIAA88R7.jpg:lar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57950" cy="6257925"/>
                    </a:xfrm>
                    <a:prstGeom prst="rect">
                      <a:avLst/>
                    </a:prstGeom>
                    <a:noFill/>
                    <a:ln>
                      <a:noFill/>
                    </a:ln>
                  </pic:spPr>
                </pic:pic>
              </a:graphicData>
            </a:graphic>
          </wp:inline>
        </w:drawing>
      </w:r>
      <w:r w:rsidR="002369F9">
        <w:rPr>
          <w:noProof/>
          <w:sz w:val="24"/>
          <w:lang w:val="en-US"/>
        </w:rPr>
        <mc:AlternateContent>
          <mc:Choice Requires="wps">
            <w:drawing>
              <wp:anchor distT="0" distB="0" distL="114300" distR="114300" simplePos="0" relativeHeight="251686912"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1CA0CD8B" w:rsidR="002369F9" w:rsidRDefault="002369F9">
                            <w:r>
                              <w:t>I</w:t>
                            </w:r>
                            <w:r w:rsidR="00DF71B5">
                              <w:t>ssue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cx1="http://schemas.microsoft.com/office/drawing/2015/9/8/chartex" xmlns:cx="http://schemas.microsoft.com/office/drawing/2014/chartex">
            <w:pict>
              <v:shape w14:anchorId="59F4F0AA" id="Text Box 17" o:spid="_x0000_s1030"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GRBOa94AgAAYgUAAA4A&#10;AAAAAAAAAAAAAAAALgIAAGRycy9lMm9Eb2MueG1sUEsBAi0AFAAGAAgAAAAhADFAemXeAAAACgEA&#10;AA8AAAAAAAAAAAAAAAAA0gQAAGRycy9kb3ducmV2LnhtbFBLBQYAAAAABAAEAPMAAADdBQAAAAA=&#10;" filled="f" stroked="f">
                <v:textbox>
                  <w:txbxContent>
                    <w:p w14:paraId="1DEE694C" w14:textId="1CA0CD8B" w:rsidR="002369F9" w:rsidRDefault="002369F9">
                      <w:r>
                        <w:t>I</w:t>
                      </w:r>
                      <w:r w:rsidR="00DF71B5">
                        <w:t>ssue 5</w:t>
                      </w:r>
                    </w:p>
                  </w:txbxContent>
                </v:textbox>
                <w10:wrap type="square"/>
              </v:shape>
            </w:pict>
          </mc:Fallback>
        </mc:AlternateContent>
      </w:r>
      <w:r w:rsidR="00AD3BE5">
        <w:rPr>
          <w:noProof/>
          <w:lang w:val="en-US"/>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val="en-US"/>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0488D869"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val="en-US"/>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2D142D4E" id="_x0000_s1032"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val="en-US"/>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w16se="http://schemas.microsoft.com/office/word/2015/wordml/symex" xmlns:cx1="http://schemas.microsoft.com/office/drawing/2015/9/8/chartex" xmlns:cx="http://schemas.microsoft.com/office/drawing/2014/chartex">
            <w:pict>
              <v:shape w14:anchorId="717F0A10" id="Text Box 1" o:spid="_x0000_s1033"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ABEhys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Script MT Bold">
    <w:altName w:val="Edwardian Script ITC"/>
    <w:charset w:val="00"/>
    <w:family w:val="script"/>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573B3"/>
    <w:rsid w:val="0006086F"/>
    <w:rsid w:val="00067CEF"/>
    <w:rsid w:val="00122C30"/>
    <w:rsid w:val="001440AA"/>
    <w:rsid w:val="00180342"/>
    <w:rsid w:val="00211EA3"/>
    <w:rsid w:val="002200D6"/>
    <w:rsid w:val="002369F9"/>
    <w:rsid w:val="00245551"/>
    <w:rsid w:val="00330A63"/>
    <w:rsid w:val="00342554"/>
    <w:rsid w:val="003E1B01"/>
    <w:rsid w:val="00431C22"/>
    <w:rsid w:val="00455E36"/>
    <w:rsid w:val="00460FF5"/>
    <w:rsid w:val="00481D8D"/>
    <w:rsid w:val="004B7335"/>
    <w:rsid w:val="004F6A0E"/>
    <w:rsid w:val="0051157F"/>
    <w:rsid w:val="0057047D"/>
    <w:rsid w:val="00591844"/>
    <w:rsid w:val="005C6B2F"/>
    <w:rsid w:val="00640158"/>
    <w:rsid w:val="00646C3F"/>
    <w:rsid w:val="007073C3"/>
    <w:rsid w:val="00750378"/>
    <w:rsid w:val="00825E34"/>
    <w:rsid w:val="0086734F"/>
    <w:rsid w:val="008C3EF7"/>
    <w:rsid w:val="009D3D0F"/>
    <w:rsid w:val="00A05A2C"/>
    <w:rsid w:val="00A20AF4"/>
    <w:rsid w:val="00AC7697"/>
    <w:rsid w:val="00AD3BE5"/>
    <w:rsid w:val="00AD7772"/>
    <w:rsid w:val="00CB1EFE"/>
    <w:rsid w:val="00D66E73"/>
    <w:rsid w:val="00DF5BE0"/>
    <w:rsid w:val="00DF71B5"/>
    <w:rsid w:val="00E41A03"/>
    <w:rsid w:val="00E75B2E"/>
    <w:rsid w:val="00EF4B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image" Target="media/image20.jpeg"/><Relationship Id="rId7" Type="http://schemas.openxmlformats.org/officeDocument/2006/relationships/image" Target="media/image3.png"/><Relationship Id="rId8" Type="http://schemas.openxmlformats.org/officeDocument/2006/relationships/image" Target="media/image10.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1</Pages>
  <Words>2</Words>
  <Characters>15</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13</cp:revision>
  <cp:lastPrinted>2016-09-13T11:22:00Z</cp:lastPrinted>
  <dcterms:created xsi:type="dcterms:W3CDTF">2016-09-13T18:33:00Z</dcterms:created>
  <dcterms:modified xsi:type="dcterms:W3CDTF">2016-10-09T19:02:00Z</dcterms:modified>
</cp:coreProperties>
</file>